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A3" w:rsidRPr="003C7E45" w:rsidRDefault="002A66A3" w:rsidP="00E43BB1">
      <w:pPr>
        <w:rPr>
          <w:rFonts w:ascii="Cambria" w:hAnsi="Cambria"/>
          <w:b/>
          <w:sz w:val="24"/>
          <w:szCs w:val="24"/>
        </w:rPr>
      </w:pPr>
      <w:r w:rsidRPr="003C7E45">
        <w:rPr>
          <w:rFonts w:ascii="Cambria" w:hAnsi="Cambria"/>
          <w:b/>
          <w:sz w:val="24"/>
          <w:szCs w:val="24"/>
        </w:rPr>
        <w:t>Erstes kontemplatives Kloster in Lettland vor dem offiziellen Start</w:t>
      </w:r>
    </w:p>
    <w:p w:rsidR="00E43BB1" w:rsidRPr="003C7E45" w:rsidRDefault="002A66A3" w:rsidP="00E43BB1">
      <w:pPr>
        <w:rPr>
          <w:rFonts w:ascii="Cambria" w:hAnsi="Cambria"/>
          <w:b/>
          <w:sz w:val="24"/>
          <w:szCs w:val="24"/>
        </w:rPr>
      </w:pPr>
      <w:r w:rsidRPr="003C7E45">
        <w:rPr>
          <w:rFonts w:ascii="Cambria" w:hAnsi="Cambria"/>
          <w:b/>
          <w:sz w:val="24"/>
          <w:szCs w:val="24"/>
        </w:rPr>
        <w:t xml:space="preserve">Am 18. August weiht der Erzbischof von Riga den </w:t>
      </w:r>
      <w:proofErr w:type="spellStart"/>
      <w:r w:rsidR="00E43BB1" w:rsidRPr="003C7E45">
        <w:rPr>
          <w:rFonts w:ascii="Cambria" w:hAnsi="Cambria"/>
          <w:b/>
          <w:sz w:val="24"/>
          <w:szCs w:val="24"/>
        </w:rPr>
        <w:t>Karmel</w:t>
      </w:r>
      <w:proofErr w:type="spellEnd"/>
      <w:r w:rsidR="00E43BB1" w:rsidRPr="003C7E45">
        <w:rPr>
          <w:rFonts w:ascii="Cambria" w:hAnsi="Cambria"/>
          <w:b/>
          <w:sz w:val="24"/>
          <w:szCs w:val="24"/>
        </w:rPr>
        <w:t xml:space="preserve"> </w:t>
      </w:r>
      <w:r w:rsidR="00E34A1E" w:rsidRPr="003C7E45">
        <w:rPr>
          <w:rFonts w:ascii="Cambria" w:hAnsi="Cambria"/>
          <w:b/>
          <w:sz w:val="24"/>
          <w:szCs w:val="24"/>
        </w:rPr>
        <w:t xml:space="preserve">„Maria, Mutter des Erlösers“ </w:t>
      </w:r>
      <w:r w:rsidR="00E43BB1" w:rsidRPr="003C7E45">
        <w:rPr>
          <w:rFonts w:ascii="Cambria" w:hAnsi="Cambria"/>
          <w:b/>
          <w:sz w:val="24"/>
          <w:szCs w:val="24"/>
        </w:rPr>
        <w:t>in Ikšķile</w:t>
      </w:r>
      <w:r w:rsidRPr="003C7E45">
        <w:rPr>
          <w:rFonts w:ascii="Cambria" w:hAnsi="Cambria"/>
          <w:b/>
          <w:sz w:val="24"/>
          <w:szCs w:val="24"/>
        </w:rPr>
        <w:t xml:space="preserve"> ein und schließt das Klausurgitter</w:t>
      </w:r>
    </w:p>
    <w:p w:rsidR="002A66A3" w:rsidRPr="003C7E45" w:rsidRDefault="00AE51A0" w:rsidP="00E43BB1">
      <w:pPr>
        <w:rPr>
          <w:rFonts w:ascii="Cambria" w:hAnsi="Cambria"/>
          <w:sz w:val="24"/>
          <w:szCs w:val="24"/>
        </w:rPr>
      </w:pPr>
      <w:r w:rsidRPr="003C7E45">
        <w:rPr>
          <w:rFonts w:ascii="Cambria" w:hAnsi="Cambria"/>
          <w:sz w:val="24"/>
          <w:szCs w:val="24"/>
        </w:rPr>
        <w:t>Sr. Theresita M. Müller SMMP</w:t>
      </w:r>
    </w:p>
    <w:p w:rsidR="00E43BB1" w:rsidRPr="003C7E45" w:rsidRDefault="00F859B5" w:rsidP="00E43BB1">
      <w:pPr>
        <w:rPr>
          <w:rFonts w:ascii="Cambria" w:hAnsi="Cambria"/>
          <w:sz w:val="24"/>
          <w:szCs w:val="24"/>
        </w:rPr>
      </w:pPr>
      <w:r w:rsidRPr="003C7E45">
        <w:rPr>
          <w:rFonts w:ascii="Cambria" w:hAnsi="Cambria"/>
          <w:sz w:val="24"/>
          <w:szCs w:val="24"/>
        </w:rPr>
        <w:t>„Überall werden Kirchen geschlossen. Wir</w:t>
      </w:r>
      <w:r w:rsidR="008E4E8E" w:rsidRPr="003C7E45">
        <w:rPr>
          <w:rFonts w:ascii="Cambria" w:hAnsi="Cambria"/>
          <w:sz w:val="24"/>
          <w:szCs w:val="24"/>
        </w:rPr>
        <w:t xml:space="preserve"> beginnen etwas Neues“, sagt Schwester</w:t>
      </w:r>
      <w:r w:rsidRPr="003C7E45">
        <w:rPr>
          <w:rFonts w:ascii="Cambria" w:hAnsi="Cambria"/>
          <w:sz w:val="24"/>
          <w:szCs w:val="24"/>
        </w:rPr>
        <w:t xml:space="preserve"> Elia</w:t>
      </w:r>
      <w:r w:rsidR="005A1D69" w:rsidRPr="003C7E45">
        <w:rPr>
          <w:rFonts w:ascii="Cambria" w:hAnsi="Cambria"/>
          <w:sz w:val="24"/>
          <w:szCs w:val="24"/>
        </w:rPr>
        <w:t xml:space="preserve"> </w:t>
      </w:r>
      <w:proofErr w:type="spellStart"/>
      <w:r w:rsidR="005A1D69" w:rsidRPr="003C7E45">
        <w:rPr>
          <w:rFonts w:ascii="Cambria" w:hAnsi="Cambria"/>
          <w:sz w:val="24"/>
          <w:szCs w:val="24"/>
        </w:rPr>
        <w:t>Nehen</w:t>
      </w:r>
      <w:proofErr w:type="spellEnd"/>
      <w:r w:rsidR="000B4EB0" w:rsidRPr="003C7E45">
        <w:rPr>
          <w:rFonts w:ascii="Cambria" w:hAnsi="Cambria"/>
          <w:sz w:val="24"/>
          <w:szCs w:val="24"/>
        </w:rPr>
        <w:t xml:space="preserve"> (74)</w:t>
      </w:r>
      <w:r w:rsidRPr="003C7E45">
        <w:rPr>
          <w:rFonts w:ascii="Cambria" w:hAnsi="Cambria"/>
          <w:sz w:val="24"/>
          <w:szCs w:val="24"/>
        </w:rPr>
        <w:t xml:space="preserve">, einst </w:t>
      </w:r>
      <w:r w:rsidR="000F4FA2" w:rsidRPr="003C7E45">
        <w:rPr>
          <w:rFonts w:ascii="Cambria" w:hAnsi="Cambria"/>
          <w:sz w:val="24"/>
          <w:szCs w:val="24"/>
        </w:rPr>
        <w:t>Nonne</w:t>
      </w:r>
      <w:r w:rsidRPr="003C7E45">
        <w:rPr>
          <w:rFonts w:ascii="Cambria" w:hAnsi="Cambria"/>
          <w:sz w:val="24"/>
          <w:szCs w:val="24"/>
        </w:rPr>
        <w:t xml:space="preserve"> im Essener </w:t>
      </w:r>
      <w:r w:rsidR="00900FE4" w:rsidRPr="003C7E45">
        <w:rPr>
          <w:rFonts w:ascii="Cambria" w:hAnsi="Cambria"/>
          <w:sz w:val="24"/>
          <w:szCs w:val="24"/>
        </w:rPr>
        <w:t>Karmelitinnenkloster</w:t>
      </w:r>
      <w:r w:rsidRPr="003C7E45">
        <w:rPr>
          <w:rFonts w:ascii="Cambria" w:hAnsi="Cambria"/>
          <w:sz w:val="24"/>
          <w:szCs w:val="24"/>
        </w:rPr>
        <w:t xml:space="preserve"> „Maria in der Not“, seit 2002 in Lettland, um hier das erste kontemplative Kloster des baltischen Landes zu gründen.</w:t>
      </w:r>
      <w:r w:rsidR="00380979" w:rsidRPr="003C7E45">
        <w:rPr>
          <w:rFonts w:ascii="Cambria" w:hAnsi="Cambria"/>
          <w:sz w:val="24"/>
          <w:szCs w:val="24"/>
        </w:rPr>
        <w:t xml:space="preserve"> </w:t>
      </w:r>
    </w:p>
    <w:p w:rsidR="00F859B5" w:rsidRPr="003C7E45" w:rsidRDefault="00900FE4" w:rsidP="00E43BB1">
      <w:pPr>
        <w:rPr>
          <w:rFonts w:ascii="Cambria" w:hAnsi="Cambria"/>
          <w:sz w:val="24"/>
          <w:szCs w:val="24"/>
        </w:rPr>
      </w:pPr>
      <w:r w:rsidRPr="003C7E45">
        <w:rPr>
          <w:rFonts w:ascii="Cambria" w:hAnsi="Cambria"/>
          <w:sz w:val="24"/>
          <w:szCs w:val="24"/>
        </w:rPr>
        <w:t>So bewegt wie die Geschichte Lettlands ist a</w:t>
      </w:r>
      <w:r w:rsidR="006E0BF0" w:rsidRPr="003C7E45">
        <w:rPr>
          <w:rFonts w:ascii="Cambria" w:hAnsi="Cambria"/>
          <w:sz w:val="24"/>
          <w:szCs w:val="24"/>
        </w:rPr>
        <w:t>uch die Lebensgeschichte von Schwester</w:t>
      </w:r>
      <w:r w:rsidRPr="003C7E45">
        <w:rPr>
          <w:rFonts w:ascii="Cambria" w:hAnsi="Cambria"/>
          <w:sz w:val="24"/>
          <w:szCs w:val="24"/>
        </w:rPr>
        <w:t xml:space="preserve"> Elia. </w:t>
      </w:r>
      <w:r w:rsidR="0079500F" w:rsidRPr="003C7E45">
        <w:rPr>
          <w:rFonts w:ascii="Cambria" w:hAnsi="Cambria"/>
          <w:sz w:val="24"/>
          <w:szCs w:val="24"/>
        </w:rPr>
        <w:t>1943 in Marburg geboren, trat sie nach ihrer Ausbildung zur Kindergärtnerin 1967 in den strengen Orden der unbeschuhten Karmelitinnen in Essen ein.</w:t>
      </w:r>
      <w:r w:rsidR="00380979" w:rsidRPr="003C7E45">
        <w:rPr>
          <w:rFonts w:ascii="Cambria" w:hAnsi="Cambria"/>
          <w:sz w:val="24"/>
          <w:szCs w:val="24"/>
        </w:rPr>
        <w:t xml:space="preserve"> Ihr weites Herz, ihre Offenheit für Neues und ihr Mut, ins Unbekannte aufzubrechen, blieben </w:t>
      </w:r>
      <w:r w:rsidR="00506685" w:rsidRPr="003C7E45">
        <w:rPr>
          <w:rFonts w:ascii="Cambria" w:hAnsi="Cambria"/>
          <w:sz w:val="24"/>
          <w:szCs w:val="24"/>
        </w:rPr>
        <w:t>den Verantwortlichen</w:t>
      </w:r>
      <w:r w:rsidR="00380979" w:rsidRPr="003C7E45">
        <w:rPr>
          <w:rFonts w:ascii="Cambria" w:hAnsi="Cambria"/>
          <w:sz w:val="24"/>
          <w:szCs w:val="24"/>
        </w:rPr>
        <w:t xml:space="preserve"> nicht verborgen. </w:t>
      </w:r>
      <w:r w:rsidR="00BE130C" w:rsidRPr="003C7E45">
        <w:rPr>
          <w:rFonts w:ascii="Cambria" w:hAnsi="Cambria"/>
          <w:sz w:val="24"/>
          <w:szCs w:val="24"/>
        </w:rPr>
        <w:t xml:space="preserve">1998 </w:t>
      </w:r>
      <w:r w:rsidR="006E0BF0" w:rsidRPr="003C7E45">
        <w:rPr>
          <w:rFonts w:ascii="Cambria" w:hAnsi="Cambria"/>
          <w:sz w:val="24"/>
          <w:szCs w:val="24"/>
        </w:rPr>
        <w:t>bat die Ordensleitung sie</w:t>
      </w:r>
      <w:r w:rsidR="00506685" w:rsidRPr="003C7E45">
        <w:rPr>
          <w:rFonts w:ascii="Cambria" w:hAnsi="Cambria"/>
          <w:sz w:val="24"/>
          <w:szCs w:val="24"/>
        </w:rPr>
        <w:t>,</w:t>
      </w:r>
      <w:r w:rsidR="006E0BF0" w:rsidRPr="003C7E45">
        <w:rPr>
          <w:rFonts w:ascii="Cambria" w:hAnsi="Cambria"/>
          <w:sz w:val="24"/>
          <w:szCs w:val="24"/>
        </w:rPr>
        <w:t xml:space="preserve"> </w:t>
      </w:r>
      <w:r w:rsidR="000F4FA2" w:rsidRPr="003C7E45">
        <w:rPr>
          <w:rFonts w:ascii="Cambria" w:hAnsi="Cambria"/>
          <w:sz w:val="24"/>
          <w:szCs w:val="24"/>
        </w:rPr>
        <w:t>nach Kiew zu gehen,</w:t>
      </w:r>
      <w:r w:rsidR="00380979" w:rsidRPr="003C7E45">
        <w:rPr>
          <w:rFonts w:ascii="Cambria" w:hAnsi="Cambria"/>
          <w:sz w:val="24"/>
          <w:szCs w:val="24"/>
        </w:rPr>
        <w:t xml:space="preserve"> um </w:t>
      </w:r>
      <w:r w:rsidR="005A1D69" w:rsidRPr="003C7E45">
        <w:rPr>
          <w:rFonts w:ascii="Cambria" w:hAnsi="Cambria"/>
          <w:sz w:val="24"/>
          <w:szCs w:val="24"/>
        </w:rPr>
        <w:t xml:space="preserve">beim Aufbau eines </w:t>
      </w:r>
      <w:proofErr w:type="spellStart"/>
      <w:r w:rsidR="005A1D69" w:rsidRPr="003C7E45">
        <w:rPr>
          <w:rFonts w:ascii="Cambria" w:hAnsi="Cambria"/>
          <w:sz w:val="24"/>
          <w:szCs w:val="24"/>
        </w:rPr>
        <w:t>Karmelklosters</w:t>
      </w:r>
      <w:proofErr w:type="spellEnd"/>
      <w:r w:rsidR="005A1D69" w:rsidRPr="003C7E45">
        <w:rPr>
          <w:rFonts w:ascii="Cambria" w:hAnsi="Cambria"/>
          <w:sz w:val="24"/>
          <w:szCs w:val="24"/>
        </w:rPr>
        <w:t xml:space="preserve"> </w:t>
      </w:r>
      <w:r w:rsidR="00D513BC" w:rsidRPr="003C7E45">
        <w:rPr>
          <w:rFonts w:ascii="Cambria" w:hAnsi="Cambria"/>
          <w:sz w:val="24"/>
          <w:szCs w:val="24"/>
        </w:rPr>
        <w:t xml:space="preserve">zu </w:t>
      </w:r>
      <w:r w:rsidR="005A1D69" w:rsidRPr="003C7E45">
        <w:rPr>
          <w:rFonts w:ascii="Cambria" w:hAnsi="Cambria"/>
          <w:sz w:val="24"/>
          <w:szCs w:val="24"/>
        </w:rPr>
        <w:t>helfen</w:t>
      </w:r>
      <w:r w:rsidR="00D513BC" w:rsidRPr="003C7E45">
        <w:rPr>
          <w:rFonts w:ascii="Cambria" w:hAnsi="Cambria"/>
          <w:sz w:val="24"/>
          <w:szCs w:val="24"/>
        </w:rPr>
        <w:t xml:space="preserve">. </w:t>
      </w:r>
      <w:r w:rsidR="005A1D69" w:rsidRPr="003C7E45">
        <w:rPr>
          <w:rFonts w:ascii="Cambria" w:hAnsi="Cambria"/>
          <w:sz w:val="24"/>
          <w:szCs w:val="24"/>
        </w:rPr>
        <w:t>Ein Jahr später</w:t>
      </w:r>
      <w:r w:rsidR="00D513BC" w:rsidRPr="003C7E45">
        <w:rPr>
          <w:rFonts w:ascii="Cambria" w:hAnsi="Cambria"/>
          <w:sz w:val="24"/>
          <w:szCs w:val="24"/>
        </w:rPr>
        <w:t xml:space="preserve"> führte sie der Weg </w:t>
      </w:r>
      <w:r w:rsidR="00506685" w:rsidRPr="003C7E45">
        <w:rPr>
          <w:rFonts w:ascii="Cambria" w:hAnsi="Cambria"/>
          <w:sz w:val="24"/>
          <w:szCs w:val="24"/>
        </w:rPr>
        <w:t xml:space="preserve">von der Ukraine </w:t>
      </w:r>
      <w:r w:rsidR="00D513BC" w:rsidRPr="003C7E45">
        <w:rPr>
          <w:rFonts w:ascii="Cambria" w:hAnsi="Cambria"/>
          <w:sz w:val="24"/>
          <w:szCs w:val="24"/>
        </w:rPr>
        <w:t>nach Kasachstan, wo sie in K</w:t>
      </w:r>
      <w:r w:rsidR="006E0BF0" w:rsidRPr="003C7E45">
        <w:rPr>
          <w:rFonts w:ascii="Cambria" w:hAnsi="Cambria"/>
          <w:sz w:val="24"/>
          <w:szCs w:val="24"/>
        </w:rPr>
        <w:t>araganda das erste Kloster der u</w:t>
      </w:r>
      <w:r w:rsidR="00D513BC" w:rsidRPr="003C7E45">
        <w:rPr>
          <w:rFonts w:ascii="Cambria" w:hAnsi="Cambria"/>
          <w:sz w:val="24"/>
          <w:szCs w:val="24"/>
        </w:rPr>
        <w:t xml:space="preserve">nbeschuhten </w:t>
      </w:r>
      <w:hyperlink r:id="rId5" w:tooltip="Karmelitinnen" w:history="1">
        <w:r w:rsidR="00D513BC" w:rsidRPr="003C7E45">
          <w:rPr>
            <w:rFonts w:ascii="Cambria" w:hAnsi="Cambria"/>
            <w:sz w:val="24"/>
            <w:szCs w:val="24"/>
          </w:rPr>
          <w:t>Karmelitinnen</w:t>
        </w:r>
      </w:hyperlink>
      <w:r w:rsidR="00D513BC" w:rsidRPr="003C7E45">
        <w:rPr>
          <w:rFonts w:ascii="Cambria" w:hAnsi="Cambria"/>
          <w:sz w:val="24"/>
          <w:szCs w:val="24"/>
        </w:rPr>
        <w:t xml:space="preserve"> </w:t>
      </w:r>
      <w:r w:rsidR="00BE130C" w:rsidRPr="003C7E45">
        <w:rPr>
          <w:rFonts w:ascii="Cambria" w:hAnsi="Cambria"/>
          <w:sz w:val="24"/>
          <w:szCs w:val="24"/>
        </w:rPr>
        <w:t>mit</w:t>
      </w:r>
      <w:r w:rsidR="00D513BC" w:rsidRPr="003C7E45">
        <w:rPr>
          <w:rFonts w:ascii="Cambria" w:hAnsi="Cambria"/>
          <w:sz w:val="24"/>
          <w:szCs w:val="24"/>
        </w:rPr>
        <w:t>eröffnete.</w:t>
      </w:r>
      <w:r w:rsidR="00C3230D" w:rsidRPr="003C7E45">
        <w:rPr>
          <w:rFonts w:ascii="Cambria" w:hAnsi="Cambria"/>
          <w:sz w:val="24"/>
          <w:szCs w:val="24"/>
        </w:rPr>
        <w:t xml:space="preserve"> </w:t>
      </w:r>
    </w:p>
    <w:p w:rsidR="00C3230D" w:rsidRPr="003C7E45" w:rsidRDefault="00506685" w:rsidP="00E43BB1">
      <w:pPr>
        <w:rPr>
          <w:rFonts w:ascii="Cambria" w:hAnsi="Cambria"/>
          <w:sz w:val="24"/>
          <w:szCs w:val="24"/>
        </w:rPr>
      </w:pPr>
      <w:r w:rsidRPr="003C7E45">
        <w:rPr>
          <w:rFonts w:ascii="Cambria" w:hAnsi="Cambria"/>
          <w:sz w:val="24"/>
          <w:szCs w:val="24"/>
        </w:rPr>
        <w:t>Nach dem Fall des Eisernen Vorhangs</w:t>
      </w:r>
      <w:r w:rsidR="00FE7BB5" w:rsidRPr="003C7E45">
        <w:rPr>
          <w:rFonts w:ascii="Cambria" w:hAnsi="Cambria"/>
          <w:sz w:val="24"/>
          <w:szCs w:val="24"/>
        </w:rPr>
        <w:t xml:space="preserve"> suchen</w:t>
      </w:r>
      <w:r w:rsidR="00C3230D" w:rsidRPr="003C7E45">
        <w:rPr>
          <w:rFonts w:ascii="Cambria" w:hAnsi="Cambria"/>
          <w:sz w:val="24"/>
          <w:szCs w:val="24"/>
        </w:rPr>
        <w:t xml:space="preserve"> junge Frauen in Lettland ein kontemplatives Kloster und </w:t>
      </w:r>
      <w:r w:rsidR="00FE7BB5" w:rsidRPr="003C7E45">
        <w:rPr>
          <w:rFonts w:ascii="Cambria" w:hAnsi="Cambria"/>
          <w:sz w:val="24"/>
          <w:szCs w:val="24"/>
        </w:rPr>
        <w:t xml:space="preserve">fragen </w:t>
      </w:r>
      <w:r w:rsidR="00C3230D" w:rsidRPr="003C7E45">
        <w:rPr>
          <w:rFonts w:ascii="Cambria" w:hAnsi="Cambria"/>
          <w:sz w:val="24"/>
          <w:szCs w:val="24"/>
        </w:rPr>
        <w:t>in Deutschland nach</w:t>
      </w:r>
      <w:r w:rsidR="00FE7BB5" w:rsidRPr="003C7E45">
        <w:rPr>
          <w:rFonts w:ascii="Cambria" w:hAnsi="Cambria"/>
          <w:sz w:val="24"/>
          <w:szCs w:val="24"/>
        </w:rPr>
        <w:t>. Der</w:t>
      </w:r>
      <w:r w:rsidR="00C3230D" w:rsidRPr="003C7E45">
        <w:rPr>
          <w:rFonts w:ascii="Cambria" w:hAnsi="Cambria"/>
          <w:sz w:val="24"/>
          <w:szCs w:val="24"/>
        </w:rPr>
        <w:t xml:space="preserve"> </w:t>
      </w:r>
      <w:proofErr w:type="spellStart"/>
      <w:r w:rsidR="00C3230D" w:rsidRPr="003C7E45">
        <w:rPr>
          <w:rFonts w:ascii="Cambria" w:hAnsi="Cambria"/>
          <w:sz w:val="24"/>
          <w:szCs w:val="24"/>
        </w:rPr>
        <w:t>Provinizial</w:t>
      </w:r>
      <w:proofErr w:type="spellEnd"/>
      <w:r w:rsidR="00C3230D" w:rsidRPr="003C7E45">
        <w:rPr>
          <w:rFonts w:ascii="Cambria" w:hAnsi="Cambria"/>
          <w:sz w:val="24"/>
          <w:szCs w:val="24"/>
        </w:rPr>
        <w:t xml:space="preserve"> </w:t>
      </w:r>
      <w:r w:rsidR="00FE7BB5" w:rsidRPr="003C7E45">
        <w:rPr>
          <w:rFonts w:ascii="Cambria" w:hAnsi="Cambria"/>
          <w:sz w:val="24"/>
          <w:szCs w:val="24"/>
        </w:rPr>
        <w:t xml:space="preserve">der Karmeliter, </w:t>
      </w:r>
      <w:r w:rsidR="00C3230D" w:rsidRPr="003C7E45">
        <w:rPr>
          <w:rFonts w:ascii="Cambria" w:hAnsi="Cambria"/>
          <w:sz w:val="24"/>
          <w:szCs w:val="24"/>
        </w:rPr>
        <w:t xml:space="preserve">P. Dr. Ulrich </w:t>
      </w:r>
      <w:proofErr w:type="spellStart"/>
      <w:r w:rsidR="00C3230D" w:rsidRPr="003C7E45">
        <w:rPr>
          <w:rFonts w:ascii="Cambria" w:hAnsi="Cambria"/>
          <w:sz w:val="24"/>
          <w:szCs w:val="24"/>
        </w:rPr>
        <w:t>Dobhan</w:t>
      </w:r>
      <w:proofErr w:type="spellEnd"/>
      <w:r w:rsidR="00C3230D" w:rsidRPr="003C7E45">
        <w:rPr>
          <w:rFonts w:ascii="Cambria" w:hAnsi="Cambria"/>
          <w:sz w:val="24"/>
          <w:szCs w:val="24"/>
        </w:rPr>
        <w:t xml:space="preserve"> OCD</w:t>
      </w:r>
      <w:r w:rsidR="00FE7BB5" w:rsidRPr="003C7E45">
        <w:rPr>
          <w:rFonts w:ascii="Cambria" w:hAnsi="Cambria"/>
          <w:sz w:val="24"/>
          <w:szCs w:val="24"/>
        </w:rPr>
        <w:t>, hat</w:t>
      </w:r>
      <w:r w:rsidR="00C3230D" w:rsidRPr="003C7E45">
        <w:rPr>
          <w:rFonts w:ascii="Cambria" w:hAnsi="Cambria"/>
          <w:sz w:val="24"/>
          <w:szCs w:val="24"/>
        </w:rPr>
        <w:t xml:space="preserve"> drei Schwestern vor Augen, die er für geeignet hält, einen </w:t>
      </w:r>
      <w:proofErr w:type="spellStart"/>
      <w:r w:rsidR="00C3230D" w:rsidRPr="003C7E45">
        <w:rPr>
          <w:rFonts w:ascii="Cambria" w:hAnsi="Cambria"/>
          <w:sz w:val="24"/>
          <w:szCs w:val="24"/>
        </w:rPr>
        <w:t>Karmel</w:t>
      </w:r>
      <w:proofErr w:type="spellEnd"/>
      <w:r w:rsidR="00C3230D" w:rsidRPr="003C7E45">
        <w:rPr>
          <w:rFonts w:ascii="Cambria" w:hAnsi="Cambria"/>
          <w:sz w:val="24"/>
          <w:szCs w:val="24"/>
        </w:rPr>
        <w:t xml:space="preserve"> in Lettland zu gründen. Eine der drei sagt Ja: </w:t>
      </w:r>
      <w:r w:rsidR="00FE7BB5" w:rsidRPr="003C7E45">
        <w:rPr>
          <w:rFonts w:ascii="Cambria" w:hAnsi="Cambria"/>
          <w:sz w:val="24"/>
          <w:szCs w:val="24"/>
        </w:rPr>
        <w:t>Schwester</w:t>
      </w:r>
      <w:r w:rsidR="00C3230D" w:rsidRPr="003C7E45">
        <w:rPr>
          <w:rFonts w:ascii="Cambria" w:hAnsi="Cambria"/>
          <w:sz w:val="24"/>
          <w:szCs w:val="24"/>
        </w:rPr>
        <w:t xml:space="preserve"> Elia.</w:t>
      </w:r>
      <w:r w:rsidR="00FE7BB5" w:rsidRPr="003C7E45">
        <w:rPr>
          <w:rFonts w:ascii="Cambria" w:hAnsi="Cambria"/>
          <w:sz w:val="24"/>
          <w:szCs w:val="24"/>
        </w:rPr>
        <w:t xml:space="preserve"> </w:t>
      </w:r>
      <w:r w:rsidR="0024744E" w:rsidRPr="003C7E45">
        <w:rPr>
          <w:rFonts w:ascii="Cambria" w:hAnsi="Cambria"/>
          <w:sz w:val="24"/>
          <w:szCs w:val="24"/>
        </w:rPr>
        <w:t>Ab</w:t>
      </w:r>
      <w:r w:rsidR="00C3230D" w:rsidRPr="003C7E45">
        <w:rPr>
          <w:rFonts w:ascii="Cambria" w:hAnsi="Cambria"/>
          <w:sz w:val="24"/>
          <w:szCs w:val="24"/>
        </w:rPr>
        <w:t xml:space="preserve"> 2002 kommt sie </w:t>
      </w:r>
      <w:r w:rsidR="00465974" w:rsidRPr="003C7E45">
        <w:rPr>
          <w:rFonts w:ascii="Cambria" w:hAnsi="Cambria"/>
          <w:sz w:val="24"/>
          <w:szCs w:val="24"/>
        </w:rPr>
        <w:t xml:space="preserve">vom Essener </w:t>
      </w:r>
      <w:proofErr w:type="spellStart"/>
      <w:r w:rsidR="00465974" w:rsidRPr="003C7E45">
        <w:rPr>
          <w:rFonts w:ascii="Cambria" w:hAnsi="Cambria"/>
          <w:sz w:val="24"/>
          <w:szCs w:val="24"/>
        </w:rPr>
        <w:t>Karmel</w:t>
      </w:r>
      <w:proofErr w:type="spellEnd"/>
      <w:r w:rsidR="00465974" w:rsidRPr="003C7E45">
        <w:rPr>
          <w:rFonts w:ascii="Cambria" w:hAnsi="Cambria"/>
          <w:sz w:val="24"/>
          <w:szCs w:val="24"/>
        </w:rPr>
        <w:t xml:space="preserve"> aus regelmäßig nach Riga und lernt die Kirche und die Sprache des baltischen Landes kennen. </w:t>
      </w:r>
      <w:r w:rsidR="00C3230D" w:rsidRPr="003C7E45">
        <w:rPr>
          <w:rFonts w:ascii="Cambria" w:hAnsi="Cambria"/>
          <w:sz w:val="24"/>
          <w:szCs w:val="24"/>
        </w:rPr>
        <w:t>„Ich habe ein Jahr lang ein</w:t>
      </w:r>
      <w:r w:rsidR="000F4FA2" w:rsidRPr="003C7E45">
        <w:rPr>
          <w:rFonts w:ascii="Cambria" w:hAnsi="Cambria"/>
          <w:sz w:val="24"/>
          <w:szCs w:val="24"/>
        </w:rPr>
        <w:t>en Ort</w:t>
      </w:r>
      <w:r w:rsidR="00C3230D" w:rsidRPr="003C7E45">
        <w:rPr>
          <w:rFonts w:ascii="Cambria" w:hAnsi="Cambria"/>
          <w:sz w:val="24"/>
          <w:szCs w:val="24"/>
        </w:rPr>
        <w:t xml:space="preserve"> für unser Kloster</w:t>
      </w:r>
      <w:r w:rsidR="000F4FA2" w:rsidRPr="003C7E45">
        <w:rPr>
          <w:rFonts w:ascii="Cambria" w:hAnsi="Cambria"/>
          <w:sz w:val="24"/>
          <w:szCs w:val="24"/>
        </w:rPr>
        <w:t xml:space="preserve"> gesucht</w:t>
      </w:r>
      <w:r w:rsidR="00C3230D" w:rsidRPr="003C7E45">
        <w:rPr>
          <w:rFonts w:ascii="Cambria" w:hAnsi="Cambria"/>
          <w:sz w:val="24"/>
          <w:szCs w:val="24"/>
        </w:rPr>
        <w:t xml:space="preserve">. Ich wusste, es gibt in Lettland ein Grundstück, ich wusste nur nicht, wo“, sagt </w:t>
      </w:r>
      <w:r w:rsidR="00465974" w:rsidRPr="003C7E45">
        <w:rPr>
          <w:rFonts w:ascii="Cambria" w:hAnsi="Cambria"/>
          <w:sz w:val="24"/>
          <w:szCs w:val="24"/>
        </w:rPr>
        <w:t>sie.</w:t>
      </w:r>
    </w:p>
    <w:p w:rsidR="00F859B5" w:rsidRPr="003C7E45" w:rsidRDefault="00465974" w:rsidP="00E43BB1">
      <w:pPr>
        <w:rPr>
          <w:rFonts w:ascii="Cambria" w:hAnsi="Cambria"/>
          <w:sz w:val="24"/>
          <w:szCs w:val="24"/>
        </w:rPr>
      </w:pPr>
      <w:r w:rsidRPr="003C7E45">
        <w:rPr>
          <w:rFonts w:ascii="Cambria" w:hAnsi="Cambria"/>
          <w:sz w:val="24"/>
          <w:szCs w:val="24"/>
        </w:rPr>
        <w:t>Das Grundstück gab es:</w:t>
      </w:r>
      <w:r w:rsidR="0024744E" w:rsidRPr="003C7E45">
        <w:rPr>
          <w:rFonts w:ascii="Cambria" w:hAnsi="Cambria"/>
          <w:sz w:val="24"/>
          <w:szCs w:val="24"/>
        </w:rPr>
        <w:t xml:space="preserve"> d</w:t>
      </w:r>
      <w:r w:rsidRPr="003C7E45">
        <w:rPr>
          <w:rFonts w:ascii="Cambria" w:hAnsi="Cambria"/>
          <w:sz w:val="24"/>
          <w:szCs w:val="24"/>
        </w:rPr>
        <w:t xml:space="preserve">ort, wo im Jahr 1185 der Augustinerchorherr </w:t>
      </w:r>
      <w:proofErr w:type="spellStart"/>
      <w:r w:rsidRPr="003C7E45">
        <w:rPr>
          <w:rFonts w:ascii="Cambria" w:hAnsi="Cambria"/>
          <w:sz w:val="24"/>
          <w:szCs w:val="24"/>
        </w:rPr>
        <w:t>Meinard</w:t>
      </w:r>
      <w:proofErr w:type="spellEnd"/>
      <w:r w:rsidRPr="003C7E45">
        <w:rPr>
          <w:rFonts w:ascii="Cambria" w:hAnsi="Cambria"/>
          <w:sz w:val="24"/>
          <w:szCs w:val="24"/>
        </w:rPr>
        <w:t xml:space="preserve"> aus Segeberg </w:t>
      </w:r>
      <w:r w:rsidR="00A44151" w:rsidRPr="003C7E45">
        <w:rPr>
          <w:rFonts w:ascii="Cambria" w:hAnsi="Cambria"/>
          <w:sz w:val="24"/>
          <w:szCs w:val="24"/>
        </w:rPr>
        <w:t xml:space="preserve">als ersten Steinbau im Baltikum </w:t>
      </w:r>
      <w:r w:rsidRPr="003C7E45">
        <w:rPr>
          <w:rFonts w:ascii="Cambria" w:hAnsi="Cambria"/>
          <w:sz w:val="24"/>
          <w:szCs w:val="24"/>
        </w:rPr>
        <w:t xml:space="preserve">eine Kirche </w:t>
      </w:r>
      <w:r w:rsidR="00A44151" w:rsidRPr="003C7E45">
        <w:rPr>
          <w:rFonts w:ascii="Cambria" w:hAnsi="Cambria"/>
          <w:sz w:val="24"/>
          <w:szCs w:val="24"/>
        </w:rPr>
        <w:t>errichtete</w:t>
      </w:r>
      <w:r w:rsidR="008033CB" w:rsidRPr="003C7E45">
        <w:rPr>
          <w:rFonts w:ascii="Cambria" w:hAnsi="Cambria"/>
          <w:sz w:val="24"/>
          <w:szCs w:val="24"/>
        </w:rPr>
        <w:t xml:space="preserve">, um „jenem heidnische Volk den Frieden Gottes zu verkünden und in ihm allmählich den Funken des Glaubens anzuzünden“, wie der zeitgenössische Priester Heinrich aufgeschrieben hat. </w:t>
      </w:r>
      <w:r w:rsidR="000A3F0A" w:rsidRPr="003C7E45">
        <w:rPr>
          <w:rFonts w:ascii="Cambria" w:hAnsi="Cambria"/>
          <w:sz w:val="24"/>
          <w:szCs w:val="24"/>
        </w:rPr>
        <w:t xml:space="preserve">Das Grundstück ist die Schenkung einer Privatperson. Mit Unterstützung des </w:t>
      </w:r>
      <w:proofErr w:type="spellStart"/>
      <w:r w:rsidR="000A3F0A" w:rsidRPr="003C7E45">
        <w:rPr>
          <w:rFonts w:ascii="Cambria" w:hAnsi="Cambria"/>
          <w:sz w:val="24"/>
          <w:szCs w:val="24"/>
        </w:rPr>
        <w:t>Bonifatiuswerkes</w:t>
      </w:r>
      <w:proofErr w:type="spellEnd"/>
      <w:r w:rsidR="000A3F0A" w:rsidRPr="003C7E45">
        <w:rPr>
          <w:rFonts w:ascii="Cambria" w:hAnsi="Cambria"/>
          <w:sz w:val="24"/>
          <w:szCs w:val="24"/>
        </w:rPr>
        <w:t xml:space="preserve"> und </w:t>
      </w:r>
      <w:proofErr w:type="spellStart"/>
      <w:r w:rsidR="000A3F0A" w:rsidRPr="003C7E45">
        <w:rPr>
          <w:rFonts w:ascii="Cambria" w:hAnsi="Cambria"/>
          <w:sz w:val="24"/>
          <w:szCs w:val="24"/>
        </w:rPr>
        <w:t>Renovabis</w:t>
      </w:r>
      <w:proofErr w:type="spellEnd"/>
      <w:r w:rsidR="000A3F0A" w:rsidRPr="003C7E45">
        <w:rPr>
          <w:rFonts w:ascii="Cambria" w:hAnsi="Cambria"/>
          <w:sz w:val="24"/>
          <w:szCs w:val="24"/>
        </w:rPr>
        <w:t xml:space="preserve"> wird ein Kloster mit 18 Zellen gebaut.</w:t>
      </w:r>
    </w:p>
    <w:p w:rsidR="00E43BB1" w:rsidRPr="003C7E45" w:rsidRDefault="00E43BB1" w:rsidP="00E43BB1">
      <w:pPr>
        <w:rPr>
          <w:rFonts w:ascii="Cambria" w:hAnsi="Cambria"/>
          <w:sz w:val="24"/>
          <w:szCs w:val="24"/>
        </w:rPr>
      </w:pPr>
      <w:r w:rsidRPr="003C7E45">
        <w:rPr>
          <w:rFonts w:ascii="Cambria" w:hAnsi="Cambria"/>
          <w:sz w:val="24"/>
          <w:szCs w:val="24"/>
        </w:rPr>
        <w:t xml:space="preserve">Mittlerweile hat </w:t>
      </w:r>
      <w:r w:rsidR="006E0BF0" w:rsidRPr="003C7E45">
        <w:rPr>
          <w:rFonts w:ascii="Cambria" w:hAnsi="Cambria"/>
          <w:sz w:val="24"/>
          <w:szCs w:val="24"/>
        </w:rPr>
        <w:t>Schwester</w:t>
      </w:r>
      <w:r w:rsidR="000F4FA2" w:rsidRPr="003C7E45">
        <w:rPr>
          <w:rFonts w:ascii="Cambria" w:hAnsi="Cambria"/>
          <w:sz w:val="24"/>
          <w:szCs w:val="24"/>
        </w:rPr>
        <w:t xml:space="preserve"> Elia</w:t>
      </w:r>
      <w:r w:rsidRPr="003C7E45">
        <w:rPr>
          <w:rFonts w:ascii="Cambria" w:hAnsi="Cambria"/>
          <w:sz w:val="24"/>
          <w:szCs w:val="24"/>
        </w:rPr>
        <w:t xml:space="preserve"> fünf Mitschwestern, vier junge Nonnen aus Lettland, eine aus der Ukraine. Am 18. August weiht Erzbischof </w:t>
      </w:r>
      <w:r w:rsidR="00A44151" w:rsidRPr="003C7E45">
        <w:rPr>
          <w:rFonts w:ascii="Cambria" w:hAnsi="Cambria"/>
          <w:sz w:val="24"/>
          <w:szCs w:val="24"/>
        </w:rPr>
        <w:t xml:space="preserve">Zbigņevs </w:t>
      </w:r>
      <w:r w:rsidRPr="003C7E45">
        <w:rPr>
          <w:rFonts w:ascii="Cambria" w:hAnsi="Cambria"/>
          <w:sz w:val="24"/>
          <w:szCs w:val="24"/>
        </w:rPr>
        <w:t xml:space="preserve">Stankevičs </w:t>
      </w:r>
      <w:r w:rsidR="00A44151" w:rsidRPr="003C7E45">
        <w:rPr>
          <w:rFonts w:ascii="Cambria" w:hAnsi="Cambria"/>
          <w:sz w:val="24"/>
          <w:szCs w:val="24"/>
        </w:rPr>
        <w:t xml:space="preserve">aus Riga </w:t>
      </w:r>
      <w:r w:rsidRPr="003C7E45">
        <w:rPr>
          <w:rFonts w:ascii="Cambria" w:hAnsi="Cambria"/>
          <w:sz w:val="24"/>
          <w:szCs w:val="24"/>
        </w:rPr>
        <w:t xml:space="preserve">das Kloster ein und schließt </w:t>
      </w:r>
      <w:r w:rsidR="002D5FBA" w:rsidRPr="003C7E45">
        <w:rPr>
          <w:rFonts w:ascii="Cambria" w:hAnsi="Cambria"/>
          <w:sz w:val="24"/>
          <w:szCs w:val="24"/>
        </w:rPr>
        <w:t>das</w:t>
      </w:r>
      <w:r w:rsidRPr="003C7E45">
        <w:rPr>
          <w:rFonts w:ascii="Cambria" w:hAnsi="Cambria"/>
          <w:sz w:val="24"/>
          <w:szCs w:val="24"/>
        </w:rPr>
        <w:t xml:space="preserve"> Klausur</w:t>
      </w:r>
      <w:r w:rsidR="002D5FBA" w:rsidRPr="003C7E45">
        <w:rPr>
          <w:rFonts w:ascii="Cambria" w:hAnsi="Cambria"/>
          <w:sz w:val="24"/>
          <w:szCs w:val="24"/>
        </w:rPr>
        <w:t>gitter</w:t>
      </w:r>
      <w:r w:rsidRPr="003C7E45">
        <w:rPr>
          <w:rFonts w:ascii="Cambria" w:hAnsi="Cambria"/>
          <w:sz w:val="24"/>
          <w:szCs w:val="24"/>
        </w:rPr>
        <w:t>.</w:t>
      </w:r>
      <w:r w:rsidR="002D5FBA" w:rsidRPr="003C7E45">
        <w:rPr>
          <w:rFonts w:ascii="Cambria" w:hAnsi="Cambria"/>
          <w:sz w:val="24"/>
          <w:szCs w:val="24"/>
        </w:rPr>
        <w:t xml:space="preserve"> Das bedeutet, dass die Schwestern ihr Kloster </w:t>
      </w:r>
      <w:r w:rsidR="0024744E" w:rsidRPr="003C7E45">
        <w:rPr>
          <w:rFonts w:ascii="Cambria" w:hAnsi="Cambria"/>
          <w:sz w:val="24"/>
          <w:szCs w:val="24"/>
        </w:rPr>
        <w:t>nie</w:t>
      </w:r>
      <w:r w:rsidR="002D5FBA" w:rsidRPr="003C7E45">
        <w:rPr>
          <w:rFonts w:ascii="Cambria" w:hAnsi="Cambria"/>
          <w:sz w:val="24"/>
          <w:szCs w:val="24"/>
        </w:rPr>
        <w:t xml:space="preserve"> mehr verlassen</w:t>
      </w:r>
      <w:r w:rsidR="0024744E" w:rsidRPr="003C7E45">
        <w:rPr>
          <w:rFonts w:ascii="Cambria" w:hAnsi="Cambria"/>
          <w:sz w:val="24"/>
          <w:szCs w:val="24"/>
        </w:rPr>
        <w:t xml:space="preserve"> werden</w:t>
      </w:r>
      <w:r w:rsidR="002D5FBA" w:rsidRPr="003C7E45">
        <w:rPr>
          <w:rFonts w:ascii="Cambria" w:hAnsi="Cambria"/>
          <w:sz w:val="24"/>
          <w:szCs w:val="24"/>
        </w:rPr>
        <w:t>, keine Ausflüge, keine</w:t>
      </w:r>
      <w:r w:rsidR="00506685" w:rsidRPr="003C7E45">
        <w:rPr>
          <w:rFonts w:ascii="Cambria" w:hAnsi="Cambria"/>
          <w:sz w:val="24"/>
          <w:szCs w:val="24"/>
        </w:rPr>
        <w:t>n</w:t>
      </w:r>
      <w:r w:rsidR="002D5FBA" w:rsidRPr="003C7E45">
        <w:rPr>
          <w:rFonts w:ascii="Cambria" w:hAnsi="Cambria"/>
          <w:sz w:val="24"/>
          <w:szCs w:val="24"/>
        </w:rPr>
        <w:t xml:space="preserve"> Urlaub, keine Besuche bei der Familie. Möglich sind nur Arztbesuche und Einkäufe. Eine Ausnahme wird es aber dann doch geben: Ende September </w:t>
      </w:r>
      <w:r w:rsidR="000F4FA2" w:rsidRPr="003C7E45">
        <w:rPr>
          <w:rFonts w:ascii="Cambria" w:hAnsi="Cambria"/>
          <w:sz w:val="24"/>
          <w:szCs w:val="24"/>
        </w:rPr>
        <w:t>besucht</w:t>
      </w:r>
      <w:r w:rsidR="002D5FBA" w:rsidRPr="003C7E45">
        <w:rPr>
          <w:rFonts w:ascii="Cambria" w:hAnsi="Cambria"/>
          <w:sz w:val="24"/>
          <w:szCs w:val="24"/>
        </w:rPr>
        <w:t xml:space="preserve"> Papst Franziskus den Wallfahrtso</w:t>
      </w:r>
      <w:r w:rsidR="000F4FA2" w:rsidRPr="003C7E45">
        <w:rPr>
          <w:rFonts w:ascii="Cambria" w:hAnsi="Cambria"/>
          <w:sz w:val="24"/>
          <w:szCs w:val="24"/>
        </w:rPr>
        <w:t xml:space="preserve">rt </w:t>
      </w:r>
      <w:proofErr w:type="spellStart"/>
      <w:r w:rsidR="000F4FA2" w:rsidRPr="003C7E45">
        <w:rPr>
          <w:rFonts w:ascii="Cambria" w:hAnsi="Cambria"/>
          <w:sz w:val="24"/>
          <w:szCs w:val="24"/>
        </w:rPr>
        <w:t>Aglona</w:t>
      </w:r>
      <w:proofErr w:type="spellEnd"/>
      <w:r w:rsidR="000F4FA2" w:rsidRPr="003C7E45">
        <w:rPr>
          <w:rFonts w:ascii="Cambria" w:hAnsi="Cambria"/>
          <w:sz w:val="24"/>
          <w:szCs w:val="24"/>
        </w:rPr>
        <w:t xml:space="preserve"> im Südosten Lettlands</w:t>
      </w:r>
      <w:r w:rsidR="002D5FBA" w:rsidRPr="003C7E45">
        <w:rPr>
          <w:rFonts w:ascii="Cambria" w:hAnsi="Cambria"/>
          <w:sz w:val="24"/>
          <w:szCs w:val="24"/>
        </w:rPr>
        <w:t>. „Da wir ein Orden päpstlichen Rechts sind, ist es doch eigentlich klar, dass wir unser</w:t>
      </w:r>
      <w:r w:rsidR="00506685" w:rsidRPr="003C7E45">
        <w:rPr>
          <w:rFonts w:ascii="Cambria" w:hAnsi="Cambria"/>
          <w:sz w:val="24"/>
          <w:szCs w:val="24"/>
        </w:rPr>
        <w:t>e</w:t>
      </w:r>
      <w:r w:rsidR="002D5FBA" w:rsidRPr="003C7E45">
        <w:rPr>
          <w:rFonts w:ascii="Cambria" w:hAnsi="Cambria"/>
          <w:sz w:val="24"/>
          <w:szCs w:val="24"/>
        </w:rPr>
        <w:t>n Chef persönlich treffen wollen, wenn e</w:t>
      </w:r>
      <w:r w:rsidR="00BC5FF4" w:rsidRPr="003C7E45">
        <w:rPr>
          <w:rFonts w:ascii="Cambria" w:hAnsi="Cambria"/>
          <w:sz w:val="24"/>
          <w:szCs w:val="24"/>
        </w:rPr>
        <w:t>r</w:t>
      </w:r>
      <w:r w:rsidR="002D5FBA" w:rsidRPr="003C7E45">
        <w:rPr>
          <w:rFonts w:ascii="Cambria" w:hAnsi="Cambria"/>
          <w:sz w:val="24"/>
          <w:szCs w:val="24"/>
        </w:rPr>
        <w:t xml:space="preserve"> sch</w:t>
      </w:r>
      <w:r w:rsidR="00AB62AA" w:rsidRPr="003C7E45">
        <w:rPr>
          <w:rFonts w:ascii="Cambria" w:hAnsi="Cambria"/>
          <w:sz w:val="24"/>
          <w:szCs w:val="24"/>
        </w:rPr>
        <w:t>on ins Baltikum kommt“, sagt Schwester</w:t>
      </w:r>
      <w:r w:rsidR="002D5FBA" w:rsidRPr="003C7E45">
        <w:rPr>
          <w:rFonts w:ascii="Cambria" w:hAnsi="Cambria"/>
          <w:sz w:val="24"/>
          <w:szCs w:val="24"/>
        </w:rPr>
        <w:t xml:space="preserve"> Elia. </w:t>
      </w:r>
    </w:p>
    <w:p w:rsidR="002D5FBA" w:rsidRPr="003C7E45" w:rsidRDefault="002D5FBA" w:rsidP="00E43BB1">
      <w:pPr>
        <w:rPr>
          <w:rFonts w:ascii="Cambria" w:hAnsi="Cambria"/>
          <w:sz w:val="24"/>
          <w:szCs w:val="24"/>
        </w:rPr>
      </w:pPr>
      <w:r w:rsidRPr="003C7E45">
        <w:rPr>
          <w:rFonts w:ascii="Cambria" w:hAnsi="Cambria"/>
          <w:sz w:val="24"/>
          <w:szCs w:val="24"/>
        </w:rPr>
        <w:t xml:space="preserve">Bei </w:t>
      </w:r>
      <w:r w:rsidR="00BC5FF4" w:rsidRPr="003C7E45">
        <w:rPr>
          <w:rFonts w:ascii="Cambria" w:hAnsi="Cambria"/>
          <w:sz w:val="24"/>
          <w:szCs w:val="24"/>
        </w:rPr>
        <w:t>den</w:t>
      </w:r>
      <w:r w:rsidRPr="003C7E45">
        <w:rPr>
          <w:rFonts w:ascii="Cambria" w:hAnsi="Cambria"/>
          <w:sz w:val="24"/>
          <w:szCs w:val="24"/>
        </w:rPr>
        <w:t xml:space="preserve"> 27 Vertretern der Diözesan-Bonifatiuswerke, die Anfang Juni die Kirche Lettlands und ausgewählte Projekte des Bonifatiuswerkes </w:t>
      </w:r>
      <w:r w:rsidR="000F4FA2" w:rsidRPr="003C7E45">
        <w:rPr>
          <w:rFonts w:ascii="Cambria" w:hAnsi="Cambria"/>
          <w:sz w:val="24"/>
          <w:szCs w:val="24"/>
        </w:rPr>
        <w:t>vor Ort</w:t>
      </w:r>
      <w:r w:rsidRPr="003C7E45">
        <w:rPr>
          <w:rFonts w:ascii="Cambria" w:hAnsi="Cambria"/>
          <w:sz w:val="24"/>
          <w:szCs w:val="24"/>
        </w:rPr>
        <w:t xml:space="preserve"> kennengelernt haben, drängen sich beim Besuch </w:t>
      </w:r>
      <w:r w:rsidR="00F26DEB" w:rsidRPr="003C7E45">
        <w:rPr>
          <w:rFonts w:ascii="Cambria" w:hAnsi="Cambria"/>
          <w:sz w:val="24"/>
          <w:szCs w:val="24"/>
        </w:rPr>
        <w:t xml:space="preserve">im </w:t>
      </w:r>
      <w:proofErr w:type="spellStart"/>
      <w:r w:rsidR="00F26DEB" w:rsidRPr="003C7E45">
        <w:rPr>
          <w:rFonts w:ascii="Cambria" w:hAnsi="Cambria"/>
          <w:sz w:val="24"/>
          <w:szCs w:val="24"/>
        </w:rPr>
        <w:t>Karmel</w:t>
      </w:r>
      <w:proofErr w:type="spellEnd"/>
      <w:r w:rsidRPr="003C7E45">
        <w:rPr>
          <w:rFonts w:ascii="Cambria" w:hAnsi="Cambria"/>
          <w:sz w:val="24"/>
          <w:szCs w:val="24"/>
        </w:rPr>
        <w:t xml:space="preserve"> Fragen auf: Warum wählen Frauen heute noch ein Leben hinter Klostergittern? </w:t>
      </w:r>
      <w:r w:rsidR="008C4506" w:rsidRPr="003C7E45">
        <w:rPr>
          <w:rFonts w:ascii="Cambria" w:hAnsi="Cambria"/>
          <w:sz w:val="24"/>
          <w:szCs w:val="24"/>
        </w:rPr>
        <w:t xml:space="preserve">Entspricht ein solches Leben dem Aufruf des Papstes, an </w:t>
      </w:r>
      <w:r w:rsidR="008C4506" w:rsidRPr="003C7E45">
        <w:rPr>
          <w:rFonts w:ascii="Cambria" w:hAnsi="Cambria"/>
          <w:sz w:val="24"/>
          <w:szCs w:val="24"/>
        </w:rPr>
        <w:lastRenderedPageBreak/>
        <w:t>die Ränder der Gesellschaft zu gehen? Glauben die Nonnen denn, dass ihr Gebet die Klostermauern überspringt?</w:t>
      </w:r>
    </w:p>
    <w:p w:rsidR="000F4FA2" w:rsidRPr="003C7E45" w:rsidRDefault="008C4506" w:rsidP="00E43BB1">
      <w:pPr>
        <w:rPr>
          <w:rFonts w:ascii="Cambria" w:hAnsi="Cambria"/>
          <w:sz w:val="24"/>
          <w:szCs w:val="24"/>
        </w:rPr>
      </w:pPr>
      <w:r w:rsidRPr="003C7E45">
        <w:rPr>
          <w:rFonts w:ascii="Cambria" w:hAnsi="Cambria"/>
          <w:sz w:val="24"/>
          <w:szCs w:val="24"/>
        </w:rPr>
        <w:t xml:space="preserve">Die Antworten der Schwestern wirken überzeugt: „Unsere Berufung ist es, in der Verborgenheit zu leben“, sagt die zukünftige Priorin Elia. </w:t>
      </w:r>
      <w:r w:rsidR="000B4EB0" w:rsidRPr="003C7E45">
        <w:rPr>
          <w:rFonts w:ascii="Cambria" w:hAnsi="Cambria"/>
          <w:sz w:val="24"/>
          <w:szCs w:val="24"/>
        </w:rPr>
        <w:t>„Natürlich ist es ein Wagnis, hier in Lettland ein kontemplatives Kloster zu gründen, dazu braucht es immer auch ein Stück Freude am Abenteu</w:t>
      </w:r>
      <w:r w:rsidR="000B4EB0" w:rsidRPr="003C7E45">
        <w:rPr>
          <w:rFonts w:ascii="Cambria" w:hAnsi="Cambria"/>
          <w:sz w:val="24"/>
          <w:szCs w:val="24"/>
        </w:rPr>
        <w:softHyphen/>
        <w:t>er. Anders ausgedrückt, es braucht die Überzeugung, zu dieser Zeit, an diesen Ort, zu diesem Dienst</w:t>
      </w:r>
      <w:r w:rsidR="000F4FA2" w:rsidRPr="003C7E45">
        <w:rPr>
          <w:rFonts w:ascii="Cambria" w:hAnsi="Cambria"/>
          <w:sz w:val="24"/>
          <w:szCs w:val="24"/>
        </w:rPr>
        <w:t xml:space="preserve"> für die Kirche gerufen zu sein.</w:t>
      </w:r>
      <w:r w:rsidR="000B2C71" w:rsidRPr="003C7E45">
        <w:rPr>
          <w:rFonts w:ascii="Cambria" w:hAnsi="Cambria"/>
          <w:sz w:val="24"/>
          <w:szCs w:val="24"/>
        </w:rPr>
        <w:t xml:space="preserve"> Und: Ja, wir sind überzeugt, dass unser Gebet Mauern überspringt.“ </w:t>
      </w:r>
      <w:r w:rsidR="00AB62AA" w:rsidRPr="003C7E45">
        <w:rPr>
          <w:rFonts w:ascii="Cambria" w:hAnsi="Cambria"/>
          <w:sz w:val="24"/>
          <w:szCs w:val="24"/>
        </w:rPr>
        <w:t>Schwester</w:t>
      </w:r>
      <w:r w:rsidRPr="003C7E45">
        <w:rPr>
          <w:rFonts w:ascii="Cambria" w:hAnsi="Cambria"/>
          <w:sz w:val="24"/>
          <w:szCs w:val="24"/>
        </w:rPr>
        <w:t xml:space="preserve"> Ester von Jesus (41) ergänzt: „Mit Anfang 20 dachte ich, dass alles irgendwie zu wenig ist. Ich war evangelisch und wusste zunächst nicht, was ich ändern sollte. Dann las ich die „Geschichte einer Seele“ von Theresia von </w:t>
      </w:r>
      <w:proofErr w:type="spellStart"/>
      <w:r w:rsidRPr="003C7E45">
        <w:rPr>
          <w:rFonts w:ascii="Cambria" w:hAnsi="Cambria"/>
          <w:sz w:val="24"/>
          <w:szCs w:val="24"/>
        </w:rPr>
        <w:t>Lisieux</w:t>
      </w:r>
      <w:proofErr w:type="spellEnd"/>
      <w:r w:rsidRPr="003C7E45">
        <w:rPr>
          <w:rFonts w:ascii="Cambria" w:hAnsi="Cambria"/>
          <w:sz w:val="24"/>
          <w:szCs w:val="24"/>
        </w:rPr>
        <w:t>, die bei uns in Lettland sehr verehrt wird. Da ahnte ich: ‚Wenn ich mich selber ganz Gott gebe, gibt Gott sich mir auch.“</w:t>
      </w:r>
      <w:r w:rsidR="000B4EB0" w:rsidRPr="003C7E45">
        <w:rPr>
          <w:rFonts w:ascii="Cambria" w:hAnsi="Cambria"/>
          <w:sz w:val="24"/>
          <w:szCs w:val="24"/>
        </w:rPr>
        <w:t xml:space="preserve"> </w:t>
      </w:r>
    </w:p>
    <w:p w:rsidR="00EF5CC7" w:rsidRPr="003C7E45" w:rsidRDefault="00EF5CC7" w:rsidP="00E43BB1">
      <w:pPr>
        <w:rPr>
          <w:rFonts w:ascii="Cambria" w:hAnsi="Cambria"/>
          <w:sz w:val="24"/>
          <w:szCs w:val="24"/>
        </w:rPr>
      </w:pPr>
      <w:r w:rsidRPr="003C7E45">
        <w:rPr>
          <w:rFonts w:ascii="Cambria" w:hAnsi="Cambria"/>
          <w:sz w:val="24"/>
          <w:szCs w:val="24"/>
        </w:rPr>
        <w:t>„Es ist schön zu sehen, dass sich Menschen hier in Ikšķile und überall in Lettland für ihren Glauben einsetzen und der kleinen Diasporakirche ein Gesicht in der Gesellschaft geben. Besonders beeindruckt hat mich, dass es mehr Hoffnungsträger als Bedenkenträg</w:t>
      </w:r>
      <w:bookmarkStart w:id="0" w:name="_GoBack"/>
      <w:bookmarkEnd w:id="0"/>
      <w:r w:rsidRPr="003C7E45">
        <w:rPr>
          <w:rFonts w:ascii="Cambria" w:hAnsi="Cambria"/>
          <w:sz w:val="24"/>
          <w:szCs w:val="24"/>
        </w:rPr>
        <w:t>er gibt“, sagt der Generalsekretär des Bonifatiuswerkes, Monsignore Georg Austen.</w:t>
      </w:r>
    </w:p>
    <w:p w:rsidR="008C4506" w:rsidRPr="003C7E45" w:rsidRDefault="00190BF4" w:rsidP="00E43BB1">
      <w:pPr>
        <w:rPr>
          <w:rFonts w:ascii="Cambria" w:hAnsi="Cambria"/>
          <w:sz w:val="24"/>
          <w:szCs w:val="24"/>
        </w:rPr>
      </w:pPr>
      <w:r w:rsidRPr="003C7E45">
        <w:rPr>
          <w:rFonts w:ascii="Cambria" w:hAnsi="Cambria"/>
          <w:sz w:val="24"/>
          <w:szCs w:val="24"/>
        </w:rPr>
        <w:t xml:space="preserve">Man darf keine Ansprüche an Bequemlichkeit stellen, wenn man Karmelitin werden will. Der Tagesablauf ist </w:t>
      </w:r>
      <w:r w:rsidR="00E34A1E" w:rsidRPr="003C7E45">
        <w:rPr>
          <w:rFonts w:ascii="Cambria" w:hAnsi="Cambria"/>
          <w:sz w:val="24"/>
          <w:szCs w:val="24"/>
        </w:rPr>
        <w:t xml:space="preserve">rhythmisiert durch das Gebet, die geistliche Lesung und die Arbeit. Zweimal täglich gibt es eine Erholungszeit zum gegenseitigen Austausch und zur </w:t>
      </w:r>
      <w:proofErr w:type="gramStart"/>
      <w:r w:rsidR="00E34A1E" w:rsidRPr="003C7E45">
        <w:rPr>
          <w:rFonts w:ascii="Cambria" w:hAnsi="Cambria"/>
          <w:sz w:val="24"/>
          <w:szCs w:val="24"/>
        </w:rPr>
        <w:t>eigenen</w:t>
      </w:r>
      <w:proofErr w:type="gramEnd"/>
      <w:r w:rsidR="00E34A1E" w:rsidRPr="003C7E45">
        <w:rPr>
          <w:rFonts w:ascii="Cambria" w:hAnsi="Cambria"/>
          <w:sz w:val="24"/>
          <w:szCs w:val="24"/>
        </w:rPr>
        <w:t xml:space="preserve"> Entspannung. </w:t>
      </w:r>
      <w:r w:rsidRPr="003C7E45">
        <w:rPr>
          <w:rFonts w:ascii="Cambria" w:hAnsi="Cambria"/>
          <w:sz w:val="24"/>
          <w:szCs w:val="24"/>
        </w:rPr>
        <w:t>Die Zellen sind</w:t>
      </w:r>
      <w:r w:rsidR="00F26DEB" w:rsidRPr="003C7E45">
        <w:rPr>
          <w:rFonts w:ascii="Cambria" w:hAnsi="Cambria"/>
          <w:sz w:val="24"/>
          <w:szCs w:val="24"/>
        </w:rPr>
        <w:t xml:space="preserve"> karg, nur mit einem Bett, einem kleinen Schreibtisch mit Stuhl und einem Waschbecken ausgestattet. Die Schwestern leben von ihrer Hostienbäckerei</w:t>
      </w:r>
      <w:r w:rsidR="00E34A1E" w:rsidRPr="003C7E45">
        <w:rPr>
          <w:rFonts w:ascii="Cambria" w:hAnsi="Cambria"/>
          <w:sz w:val="24"/>
          <w:szCs w:val="24"/>
        </w:rPr>
        <w:t>, einem kleinen Klosterladen</w:t>
      </w:r>
      <w:r w:rsidR="00F26DEB" w:rsidRPr="003C7E45">
        <w:rPr>
          <w:rFonts w:ascii="Cambria" w:hAnsi="Cambria"/>
          <w:sz w:val="24"/>
          <w:szCs w:val="24"/>
        </w:rPr>
        <w:t xml:space="preserve"> und den Spenden der Sonntagsgottesdienste.</w:t>
      </w:r>
    </w:p>
    <w:p w:rsidR="00F26DEB" w:rsidRPr="003C7E45" w:rsidRDefault="00F26DEB" w:rsidP="00E43BB1">
      <w:pPr>
        <w:rPr>
          <w:rFonts w:ascii="Cambria" w:hAnsi="Cambria"/>
          <w:sz w:val="24"/>
          <w:szCs w:val="24"/>
        </w:rPr>
      </w:pPr>
      <w:r w:rsidRPr="003C7E45">
        <w:rPr>
          <w:rFonts w:ascii="Cambria" w:hAnsi="Cambria"/>
          <w:sz w:val="24"/>
          <w:szCs w:val="24"/>
        </w:rPr>
        <w:t xml:space="preserve">Und dennoch </w:t>
      </w:r>
      <w:r w:rsidR="000B4EB0" w:rsidRPr="003C7E45">
        <w:rPr>
          <w:rFonts w:ascii="Cambria" w:hAnsi="Cambria"/>
          <w:sz w:val="24"/>
          <w:szCs w:val="24"/>
        </w:rPr>
        <w:t>–</w:t>
      </w:r>
      <w:r w:rsidRPr="003C7E45">
        <w:rPr>
          <w:rFonts w:ascii="Cambria" w:hAnsi="Cambria"/>
          <w:sz w:val="24"/>
          <w:szCs w:val="24"/>
        </w:rPr>
        <w:t xml:space="preserve"> irgendetwas muss faszinieren an diesem Leben, das ganz auf Gott</w:t>
      </w:r>
      <w:r w:rsidR="000B4EB0" w:rsidRPr="003C7E45">
        <w:rPr>
          <w:rFonts w:ascii="Cambria" w:hAnsi="Cambria"/>
          <w:sz w:val="24"/>
          <w:szCs w:val="24"/>
        </w:rPr>
        <w:t xml:space="preserve"> ausgerichtet ist und sich in allem auf ihn</w:t>
      </w:r>
      <w:r w:rsidRPr="003C7E45">
        <w:rPr>
          <w:rFonts w:ascii="Cambria" w:hAnsi="Cambria"/>
          <w:sz w:val="24"/>
          <w:szCs w:val="24"/>
        </w:rPr>
        <w:t xml:space="preserve"> verlässt. Denn die sechs Karmelitinnen in Ikšķile wirken lebhaft und fröhlich</w:t>
      </w:r>
      <w:r w:rsidR="000B4EB0" w:rsidRPr="003C7E45">
        <w:rPr>
          <w:rFonts w:ascii="Cambria" w:hAnsi="Cambria"/>
          <w:sz w:val="24"/>
          <w:szCs w:val="24"/>
        </w:rPr>
        <w:t xml:space="preserve">. Es sind Frauen, die mitten im Leben stehen und die mit ihrer Art zu leben </w:t>
      </w:r>
      <w:r w:rsidR="00A56A73" w:rsidRPr="003C7E45">
        <w:rPr>
          <w:rFonts w:ascii="Cambria" w:hAnsi="Cambria"/>
          <w:sz w:val="24"/>
          <w:szCs w:val="24"/>
        </w:rPr>
        <w:t>alle Oberflächlichkeit einer</w:t>
      </w:r>
      <w:r w:rsidR="00693002" w:rsidRPr="003C7E45">
        <w:rPr>
          <w:rFonts w:ascii="Cambria" w:hAnsi="Cambria"/>
          <w:sz w:val="24"/>
          <w:szCs w:val="24"/>
        </w:rPr>
        <w:t xml:space="preserve"> </w:t>
      </w:r>
      <w:r w:rsidR="000B4EB0" w:rsidRPr="003C7E45">
        <w:rPr>
          <w:rFonts w:ascii="Cambria" w:hAnsi="Cambria"/>
          <w:sz w:val="24"/>
          <w:szCs w:val="24"/>
        </w:rPr>
        <w:t>konsumorientierten</w:t>
      </w:r>
      <w:r w:rsidR="002A66A3" w:rsidRPr="003C7E45">
        <w:rPr>
          <w:rFonts w:ascii="Cambria" w:hAnsi="Cambria"/>
          <w:sz w:val="24"/>
          <w:szCs w:val="24"/>
        </w:rPr>
        <w:t xml:space="preserve">, schnelllebigen Zeit </w:t>
      </w:r>
      <w:r w:rsidR="00A56A73" w:rsidRPr="003C7E45">
        <w:rPr>
          <w:rFonts w:ascii="Cambria" w:hAnsi="Cambria"/>
          <w:sz w:val="24"/>
          <w:szCs w:val="24"/>
        </w:rPr>
        <w:t>in Frage stellen.</w:t>
      </w:r>
    </w:p>
    <w:sectPr w:rsidR="00F26DEB" w:rsidRPr="003C7E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142"/>
    <w:multiLevelType w:val="multilevel"/>
    <w:tmpl w:val="A374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A559B"/>
    <w:multiLevelType w:val="hybridMultilevel"/>
    <w:tmpl w:val="BE7EA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B1"/>
    <w:rsid w:val="000A3F0A"/>
    <w:rsid w:val="000B2C71"/>
    <w:rsid w:val="000B4EB0"/>
    <w:rsid w:val="000F4FA2"/>
    <w:rsid w:val="00190BF4"/>
    <w:rsid w:val="0024744E"/>
    <w:rsid w:val="002A66A3"/>
    <w:rsid w:val="002D5FBA"/>
    <w:rsid w:val="00380979"/>
    <w:rsid w:val="003C7E45"/>
    <w:rsid w:val="003F4A44"/>
    <w:rsid w:val="0042758F"/>
    <w:rsid w:val="004505F2"/>
    <w:rsid w:val="00465974"/>
    <w:rsid w:val="004A352E"/>
    <w:rsid w:val="005003E1"/>
    <w:rsid w:val="00506685"/>
    <w:rsid w:val="00575702"/>
    <w:rsid w:val="005A1D69"/>
    <w:rsid w:val="005C5DC0"/>
    <w:rsid w:val="00693002"/>
    <w:rsid w:val="006A1472"/>
    <w:rsid w:val="006E0BF0"/>
    <w:rsid w:val="006F76D3"/>
    <w:rsid w:val="0079500F"/>
    <w:rsid w:val="007B1447"/>
    <w:rsid w:val="007D0CFC"/>
    <w:rsid w:val="008033CB"/>
    <w:rsid w:val="008C4506"/>
    <w:rsid w:val="008E4E8E"/>
    <w:rsid w:val="00900FE4"/>
    <w:rsid w:val="00A44151"/>
    <w:rsid w:val="00A56A73"/>
    <w:rsid w:val="00AB62AA"/>
    <w:rsid w:val="00AE51A0"/>
    <w:rsid w:val="00BC5FF4"/>
    <w:rsid w:val="00BE130C"/>
    <w:rsid w:val="00BF70C2"/>
    <w:rsid w:val="00C3230D"/>
    <w:rsid w:val="00C5342C"/>
    <w:rsid w:val="00CE258C"/>
    <w:rsid w:val="00D513BC"/>
    <w:rsid w:val="00E34A1E"/>
    <w:rsid w:val="00E43BB1"/>
    <w:rsid w:val="00EB7E87"/>
    <w:rsid w:val="00EF5CC7"/>
    <w:rsid w:val="00F26DEB"/>
    <w:rsid w:val="00F859B5"/>
    <w:rsid w:val="00FE7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D4642-F589-417B-963C-AA358EF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B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513BC"/>
    <w:rPr>
      <w:color w:val="0000FF"/>
      <w:u w:val="single"/>
    </w:rPr>
  </w:style>
  <w:style w:type="paragraph" w:styleId="StandardWeb">
    <w:name w:val="Normal (Web)"/>
    <w:basedOn w:val="Standard"/>
    <w:uiPriority w:val="99"/>
    <w:semiHidden/>
    <w:unhideWhenUsed/>
    <w:rsid w:val="00E34A1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F5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0691">
      <w:bodyDiv w:val="1"/>
      <w:marLeft w:val="0"/>
      <w:marRight w:val="0"/>
      <w:marTop w:val="0"/>
      <w:marBottom w:val="0"/>
      <w:divBdr>
        <w:top w:val="none" w:sz="0" w:space="0" w:color="auto"/>
        <w:left w:val="none" w:sz="0" w:space="0" w:color="auto"/>
        <w:bottom w:val="none" w:sz="0" w:space="0" w:color="auto"/>
        <w:right w:val="none" w:sz="0" w:space="0" w:color="auto"/>
      </w:divBdr>
      <w:divsChild>
        <w:div w:id="730537617">
          <w:marLeft w:val="0"/>
          <w:marRight w:val="0"/>
          <w:marTop w:val="0"/>
          <w:marBottom w:val="0"/>
          <w:divBdr>
            <w:top w:val="none" w:sz="0" w:space="0" w:color="auto"/>
            <w:left w:val="none" w:sz="0" w:space="0" w:color="auto"/>
            <w:bottom w:val="none" w:sz="0" w:space="0" w:color="auto"/>
            <w:right w:val="none" w:sz="0" w:space="0" w:color="auto"/>
          </w:divBdr>
          <w:divsChild>
            <w:div w:id="1952008402">
              <w:marLeft w:val="0"/>
              <w:marRight w:val="0"/>
              <w:marTop w:val="0"/>
              <w:marBottom w:val="0"/>
              <w:divBdr>
                <w:top w:val="none" w:sz="0" w:space="0" w:color="auto"/>
                <w:left w:val="none" w:sz="0" w:space="0" w:color="auto"/>
                <w:bottom w:val="none" w:sz="0" w:space="0" w:color="auto"/>
                <w:right w:val="none" w:sz="0" w:space="0" w:color="auto"/>
              </w:divBdr>
              <w:divsChild>
                <w:div w:id="592015961">
                  <w:marLeft w:val="0"/>
                  <w:marRight w:val="0"/>
                  <w:marTop w:val="0"/>
                  <w:marBottom w:val="0"/>
                  <w:divBdr>
                    <w:top w:val="none" w:sz="0" w:space="0" w:color="auto"/>
                    <w:left w:val="none" w:sz="0" w:space="0" w:color="auto"/>
                    <w:bottom w:val="none" w:sz="0" w:space="0" w:color="auto"/>
                    <w:right w:val="none" w:sz="0" w:space="0" w:color="auto"/>
                  </w:divBdr>
                  <w:divsChild>
                    <w:div w:id="5581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wikipedia.org/wiki/Karmelitinn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4615</Characters>
  <Application>Microsoft Office Word</Application>
  <DocSecurity>0</DocSecurity>
  <Lines>64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Theresita</dc:creator>
  <cp:keywords/>
  <dc:description/>
  <cp:lastModifiedBy>Stümpel, Andrea</cp:lastModifiedBy>
  <cp:revision>2</cp:revision>
  <dcterms:created xsi:type="dcterms:W3CDTF">2018-06-27T07:28:00Z</dcterms:created>
  <dcterms:modified xsi:type="dcterms:W3CDTF">2018-06-27T07:28:00Z</dcterms:modified>
</cp:coreProperties>
</file>