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4C7E1" w14:textId="6AEF5144" w:rsidR="00CD516D" w:rsidRPr="00CD516D" w:rsidRDefault="00CD516D" w:rsidP="00326493">
      <w:pPr>
        <w:rPr>
          <w:rFonts w:asciiTheme="minorHAnsi" w:hAnsiTheme="minorHAnsi" w:cstheme="minorHAnsi"/>
          <w:sz w:val="28"/>
          <w:szCs w:val="28"/>
        </w:rPr>
      </w:pPr>
      <w:r w:rsidRPr="00CD516D">
        <w:rPr>
          <w:rFonts w:asciiTheme="minorHAnsi" w:hAnsiTheme="minorHAnsi" w:cstheme="minorHAnsi"/>
          <w:sz w:val="28"/>
          <w:szCs w:val="28"/>
        </w:rPr>
        <w:t xml:space="preserve">Lieber Bischof Erik, lieber </w:t>
      </w:r>
      <w:r w:rsidR="007073CA">
        <w:rPr>
          <w:rFonts w:asciiTheme="minorHAnsi" w:hAnsiTheme="minorHAnsi" w:cstheme="minorHAnsi"/>
          <w:sz w:val="28"/>
          <w:szCs w:val="28"/>
        </w:rPr>
        <w:t>Generalabt</w:t>
      </w:r>
      <w:r w:rsidRPr="00CD516D">
        <w:rPr>
          <w:rFonts w:asciiTheme="minorHAnsi" w:hAnsiTheme="minorHAnsi" w:cstheme="minorHAnsi"/>
          <w:sz w:val="28"/>
          <w:szCs w:val="28"/>
        </w:rPr>
        <w:t xml:space="preserve"> Bernardus (</w:t>
      </w:r>
      <w:r w:rsidRPr="00CD516D">
        <w:rPr>
          <w:rFonts w:asciiTheme="minorHAnsi" w:hAnsiTheme="minorHAnsi" w:cstheme="minorHAnsi"/>
          <w:color w:val="000000"/>
          <w:sz w:val="28"/>
          <w:szCs w:val="28"/>
        </w:rPr>
        <w:t xml:space="preserve">Generalabt des Ordens der Zisterzienser der strengen Observanz), lieber </w:t>
      </w:r>
      <w:r w:rsidR="007073CA" w:rsidRPr="00CD516D">
        <w:rPr>
          <w:rFonts w:asciiTheme="minorHAnsi" w:hAnsiTheme="minorHAnsi" w:cstheme="minorHAnsi"/>
          <w:color w:val="000000"/>
          <w:sz w:val="28"/>
          <w:szCs w:val="28"/>
        </w:rPr>
        <w:t xml:space="preserve">Abt von </w:t>
      </w:r>
      <w:proofErr w:type="spellStart"/>
      <w:r w:rsidR="007073CA" w:rsidRPr="00CD516D">
        <w:rPr>
          <w:rFonts w:asciiTheme="minorHAnsi" w:hAnsiTheme="minorHAnsi" w:cstheme="minorHAnsi"/>
          <w:color w:val="000000"/>
          <w:sz w:val="28"/>
          <w:szCs w:val="28"/>
        </w:rPr>
        <w:t>Citeaux</w:t>
      </w:r>
      <w:proofErr w:type="spellEnd"/>
      <w:r w:rsidR="007073CA" w:rsidRPr="00CD516D">
        <w:rPr>
          <w:rFonts w:asciiTheme="minorHAnsi" w:hAnsiTheme="minorHAnsi" w:cstheme="minorHAnsi"/>
          <w:color w:val="000000"/>
          <w:sz w:val="28"/>
          <w:szCs w:val="28"/>
        </w:rPr>
        <w:t xml:space="preserve"> </w:t>
      </w:r>
      <w:r w:rsidRPr="00CD516D">
        <w:rPr>
          <w:rFonts w:asciiTheme="minorHAnsi" w:hAnsiTheme="minorHAnsi" w:cstheme="minorHAnsi"/>
          <w:color w:val="000000"/>
          <w:sz w:val="28"/>
          <w:szCs w:val="28"/>
        </w:rPr>
        <w:t>Pierre André, lieber</w:t>
      </w:r>
      <w:r w:rsidR="007073CA">
        <w:rPr>
          <w:rFonts w:asciiTheme="minorHAnsi" w:hAnsiTheme="minorHAnsi" w:cstheme="minorHAnsi"/>
          <w:color w:val="000000"/>
          <w:sz w:val="28"/>
          <w:szCs w:val="28"/>
        </w:rPr>
        <w:t xml:space="preserve"> </w:t>
      </w:r>
      <w:r w:rsidR="007073CA" w:rsidRPr="00CD516D">
        <w:rPr>
          <w:rFonts w:asciiTheme="minorHAnsi" w:hAnsiTheme="minorHAnsi" w:cstheme="minorHAnsi"/>
          <w:color w:val="000000"/>
          <w:sz w:val="28"/>
          <w:szCs w:val="28"/>
        </w:rPr>
        <w:t>Abt von Rochefort</w:t>
      </w:r>
      <w:r w:rsidR="007073CA">
        <w:rPr>
          <w:rFonts w:asciiTheme="minorHAnsi" w:hAnsiTheme="minorHAnsi" w:cstheme="minorHAnsi"/>
          <w:color w:val="000000"/>
          <w:sz w:val="28"/>
          <w:szCs w:val="28"/>
        </w:rPr>
        <w:t xml:space="preserve"> </w:t>
      </w:r>
      <w:r w:rsidRPr="00CD516D">
        <w:rPr>
          <w:rFonts w:asciiTheme="minorHAnsi" w:hAnsiTheme="minorHAnsi" w:cstheme="minorHAnsi"/>
          <w:color w:val="000000"/>
          <w:sz w:val="28"/>
          <w:szCs w:val="28"/>
        </w:rPr>
        <w:t xml:space="preserve">Gilbert, liebe </w:t>
      </w:r>
      <w:r w:rsidR="009F6B43">
        <w:rPr>
          <w:rFonts w:asciiTheme="minorHAnsi" w:hAnsiTheme="minorHAnsi" w:cstheme="minorHAnsi"/>
          <w:sz w:val="28"/>
          <w:szCs w:val="28"/>
        </w:rPr>
        <w:t>Schwestern und Brüder</w:t>
      </w:r>
      <w:r w:rsidR="00326493" w:rsidRPr="00CD516D">
        <w:rPr>
          <w:rFonts w:asciiTheme="minorHAnsi" w:hAnsiTheme="minorHAnsi" w:cstheme="minorHAnsi"/>
          <w:sz w:val="28"/>
          <w:szCs w:val="28"/>
        </w:rPr>
        <w:t xml:space="preserve">, sehr geehrte </w:t>
      </w:r>
      <w:r w:rsidRPr="00CD516D">
        <w:rPr>
          <w:rFonts w:asciiTheme="minorHAnsi" w:hAnsiTheme="minorHAnsi" w:cstheme="minorHAnsi"/>
          <w:sz w:val="28"/>
          <w:szCs w:val="28"/>
        </w:rPr>
        <w:t>Damen und Herren!</w:t>
      </w:r>
    </w:p>
    <w:p w14:paraId="50222F9E" w14:textId="36D3390E" w:rsidR="00326493" w:rsidRDefault="00CD516D" w:rsidP="00326493">
      <w:pPr>
        <w:rPr>
          <w:rFonts w:asciiTheme="minorHAnsi" w:hAnsiTheme="minorHAnsi" w:cstheme="minorHAnsi"/>
          <w:sz w:val="28"/>
          <w:szCs w:val="28"/>
        </w:rPr>
      </w:pPr>
      <w:r>
        <w:rPr>
          <w:rFonts w:asciiTheme="minorHAnsi" w:hAnsiTheme="minorHAnsi" w:cstheme="minorHAnsi"/>
          <w:sz w:val="28"/>
          <w:szCs w:val="28"/>
        </w:rPr>
        <w:t>E</w:t>
      </w:r>
      <w:r w:rsidR="00326493" w:rsidRPr="00326493">
        <w:rPr>
          <w:rFonts w:asciiTheme="minorHAnsi" w:hAnsiTheme="minorHAnsi" w:cstheme="minorHAnsi"/>
          <w:sz w:val="28"/>
          <w:szCs w:val="28"/>
        </w:rPr>
        <w:t xml:space="preserve">s ist mir eine außerordentliche Freude und Ehre, heute </w:t>
      </w:r>
      <w:r w:rsidR="00660812">
        <w:rPr>
          <w:rFonts w:asciiTheme="minorHAnsi" w:hAnsiTheme="minorHAnsi" w:cstheme="minorHAnsi"/>
          <w:sz w:val="28"/>
          <w:szCs w:val="28"/>
        </w:rPr>
        <w:t>hier sein zu dürfen</w:t>
      </w:r>
      <w:r w:rsidR="00326493" w:rsidRPr="00326493">
        <w:rPr>
          <w:rFonts w:asciiTheme="minorHAnsi" w:hAnsiTheme="minorHAnsi" w:cstheme="minorHAnsi"/>
          <w:sz w:val="28"/>
          <w:szCs w:val="28"/>
        </w:rPr>
        <w:t xml:space="preserve">, um die Einweihung des Klosteranbaus und der </w:t>
      </w:r>
      <w:r w:rsidR="00D44C87">
        <w:rPr>
          <w:rFonts w:asciiTheme="minorHAnsi" w:hAnsiTheme="minorHAnsi" w:cstheme="minorHAnsi"/>
          <w:sz w:val="28"/>
          <w:szCs w:val="28"/>
        </w:rPr>
        <w:t xml:space="preserve">Kirche </w:t>
      </w:r>
      <w:r w:rsidR="00326493" w:rsidRPr="00326493">
        <w:rPr>
          <w:rFonts w:asciiTheme="minorHAnsi" w:hAnsiTheme="minorHAnsi" w:cstheme="minorHAnsi"/>
          <w:sz w:val="28"/>
          <w:szCs w:val="28"/>
        </w:rPr>
        <w:t xml:space="preserve">in </w:t>
      </w:r>
      <w:proofErr w:type="spellStart"/>
      <w:r w:rsidR="00326493" w:rsidRPr="00326493">
        <w:rPr>
          <w:rFonts w:asciiTheme="minorHAnsi" w:hAnsiTheme="minorHAnsi" w:cstheme="minorHAnsi"/>
          <w:sz w:val="28"/>
          <w:szCs w:val="28"/>
        </w:rPr>
        <w:t>Munkeby</w:t>
      </w:r>
      <w:proofErr w:type="spellEnd"/>
      <w:r w:rsidR="00326493" w:rsidRPr="00326493">
        <w:rPr>
          <w:rFonts w:asciiTheme="minorHAnsi" w:hAnsiTheme="minorHAnsi" w:cstheme="minorHAnsi"/>
          <w:sz w:val="28"/>
          <w:szCs w:val="28"/>
        </w:rPr>
        <w:t xml:space="preserve"> mit Ihnen zu feiern. Ich weiß noch sehr gut, wie ich hier vor </w:t>
      </w:r>
      <w:r w:rsidR="00660812">
        <w:rPr>
          <w:rFonts w:asciiTheme="minorHAnsi" w:hAnsiTheme="minorHAnsi" w:cstheme="minorHAnsi"/>
          <w:sz w:val="28"/>
          <w:szCs w:val="28"/>
        </w:rPr>
        <w:t xml:space="preserve">rund 15 Jahren </w:t>
      </w:r>
      <w:r w:rsidR="00326493" w:rsidRPr="00326493">
        <w:rPr>
          <w:rFonts w:asciiTheme="minorHAnsi" w:hAnsiTheme="minorHAnsi" w:cstheme="minorHAnsi"/>
          <w:sz w:val="28"/>
          <w:szCs w:val="28"/>
        </w:rPr>
        <w:t xml:space="preserve">auf einer </w:t>
      </w:r>
      <w:proofErr w:type="spellStart"/>
      <w:r w:rsidR="00326493" w:rsidRPr="00326493">
        <w:rPr>
          <w:rFonts w:asciiTheme="minorHAnsi" w:hAnsiTheme="minorHAnsi" w:cstheme="minorHAnsi"/>
          <w:sz w:val="28"/>
          <w:szCs w:val="28"/>
        </w:rPr>
        <w:t>Kuhwiese</w:t>
      </w:r>
      <w:proofErr w:type="spellEnd"/>
      <w:r w:rsidR="00326493" w:rsidRPr="00326493">
        <w:rPr>
          <w:rFonts w:asciiTheme="minorHAnsi" w:hAnsiTheme="minorHAnsi" w:cstheme="minorHAnsi"/>
          <w:sz w:val="28"/>
          <w:szCs w:val="28"/>
        </w:rPr>
        <w:t xml:space="preserve"> stand und </w:t>
      </w:r>
      <w:r w:rsidR="00D44C87">
        <w:rPr>
          <w:rFonts w:asciiTheme="minorHAnsi" w:hAnsiTheme="minorHAnsi" w:cstheme="minorHAnsi"/>
          <w:sz w:val="28"/>
          <w:szCs w:val="28"/>
        </w:rPr>
        <w:t xml:space="preserve">wie ich </w:t>
      </w:r>
      <w:r w:rsidR="00660812">
        <w:rPr>
          <w:rFonts w:asciiTheme="minorHAnsi" w:hAnsiTheme="minorHAnsi" w:cstheme="minorHAnsi"/>
          <w:sz w:val="28"/>
          <w:szCs w:val="28"/>
        </w:rPr>
        <w:t xml:space="preserve">mit Bruder Joel </w:t>
      </w:r>
      <w:r w:rsidR="00EE6643">
        <w:rPr>
          <w:rFonts w:asciiTheme="minorHAnsi" w:hAnsiTheme="minorHAnsi" w:cstheme="minorHAnsi"/>
          <w:sz w:val="28"/>
          <w:szCs w:val="28"/>
        </w:rPr>
        <w:t xml:space="preserve">und einem Architekten aus Paris </w:t>
      </w:r>
      <w:r w:rsidR="00326493" w:rsidRPr="00326493">
        <w:rPr>
          <w:rFonts w:asciiTheme="minorHAnsi" w:hAnsiTheme="minorHAnsi" w:cstheme="minorHAnsi"/>
          <w:sz w:val="28"/>
          <w:szCs w:val="28"/>
        </w:rPr>
        <w:t xml:space="preserve">über </w:t>
      </w:r>
      <w:r w:rsidR="00EE6643">
        <w:rPr>
          <w:rFonts w:asciiTheme="minorHAnsi" w:hAnsiTheme="minorHAnsi" w:cstheme="minorHAnsi"/>
          <w:sz w:val="28"/>
          <w:szCs w:val="28"/>
        </w:rPr>
        <w:t>die Idee eines neuen Klosters sprach</w:t>
      </w:r>
      <w:r w:rsidR="00326493" w:rsidRPr="00326493">
        <w:rPr>
          <w:rFonts w:asciiTheme="minorHAnsi" w:hAnsiTheme="minorHAnsi" w:cstheme="minorHAnsi"/>
          <w:sz w:val="28"/>
          <w:szCs w:val="28"/>
        </w:rPr>
        <w:t>. Nun ist das Projekt endlich abgeschlossen</w:t>
      </w:r>
      <w:r w:rsidR="00D44C87">
        <w:rPr>
          <w:rFonts w:asciiTheme="minorHAnsi" w:hAnsiTheme="minorHAnsi" w:cstheme="minorHAnsi"/>
          <w:sz w:val="28"/>
          <w:szCs w:val="28"/>
        </w:rPr>
        <w:t xml:space="preserve"> – u</w:t>
      </w:r>
      <w:r w:rsidR="00EB5393">
        <w:rPr>
          <w:rFonts w:asciiTheme="minorHAnsi" w:hAnsiTheme="minorHAnsi" w:cstheme="minorHAnsi"/>
          <w:sz w:val="28"/>
          <w:szCs w:val="28"/>
        </w:rPr>
        <w:t xml:space="preserve">nd das nicht als überdimensioniertes Großprojekt, sondern </w:t>
      </w:r>
      <w:proofErr w:type="spellStart"/>
      <w:r w:rsidR="00EB5393">
        <w:rPr>
          <w:rFonts w:asciiTheme="minorHAnsi" w:hAnsiTheme="minorHAnsi" w:cstheme="minorHAnsi"/>
          <w:sz w:val="28"/>
          <w:szCs w:val="28"/>
        </w:rPr>
        <w:t>step</w:t>
      </w:r>
      <w:proofErr w:type="spellEnd"/>
      <w:r w:rsidR="00EB5393">
        <w:rPr>
          <w:rFonts w:asciiTheme="minorHAnsi" w:hAnsiTheme="minorHAnsi" w:cstheme="minorHAnsi"/>
          <w:sz w:val="28"/>
          <w:szCs w:val="28"/>
        </w:rPr>
        <w:t xml:space="preserve"> </w:t>
      </w:r>
      <w:proofErr w:type="spellStart"/>
      <w:r w:rsidR="00EB5393">
        <w:rPr>
          <w:rFonts w:asciiTheme="minorHAnsi" w:hAnsiTheme="minorHAnsi" w:cstheme="minorHAnsi"/>
          <w:sz w:val="28"/>
          <w:szCs w:val="28"/>
        </w:rPr>
        <w:t>by</w:t>
      </w:r>
      <w:proofErr w:type="spellEnd"/>
      <w:r w:rsidR="00EB5393">
        <w:rPr>
          <w:rFonts w:asciiTheme="minorHAnsi" w:hAnsiTheme="minorHAnsi" w:cstheme="minorHAnsi"/>
          <w:sz w:val="28"/>
          <w:szCs w:val="28"/>
        </w:rPr>
        <w:t xml:space="preserve"> </w:t>
      </w:r>
      <w:proofErr w:type="spellStart"/>
      <w:r w:rsidR="00EB5393">
        <w:rPr>
          <w:rFonts w:asciiTheme="minorHAnsi" w:hAnsiTheme="minorHAnsi" w:cstheme="minorHAnsi"/>
          <w:sz w:val="28"/>
          <w:szCs w:val="28"/>
        </w:rPr>
        <w:t>step</w:t>
      </w:r>
      <w:proofErr w:type="spellEnd"/>
      <w:r w:rsidR="00EB5393">
        <w:rPr>
          <w:rFonts w:asciiTheme="minorHAnsi" w:hAnsiTheme="minorHAnsi" w:cstheme="minorHAnsi"/>
          <w:sz w:val="28"/>
          <w:szCs w:val="28"/>
        </w:rPr>
        <w:t xml:space="preserve"> vernünftig geplant. </w:t>
      </w:r>
      <w:r w:rsidR="00326493" w:rsidRPr="00326493">
        <w:rPr>
          <w:rFonts w:asciiTheme="minorHAnsi" w:hAnsiTheme="minorHAnsi" w:cstheme="minorHAnsi"/>
          <w:sz w:val="28"/>
          <w:szCs w:val="28"/>
        </w:rPr>
        <w:t>Es ist bewundernswert, was hier entstanden ist. Dafür können wir alle sehr dankbar sein!</w:t>
      </w:r>
    </w:p>
    <w:p w14:paraId="6A80855D" w14:textId="0B61E183" w:rsidR="00660812" w:rsidRPr="00326493" w:rsidRDefault="00660812" w:rsidP="00326493">
      <w:pPr>
        <w:rPr>
          <w:rFonts w:asciiTheme="minorHAnsi" w:hAnsiTheme="minorHAnsi" w:cstheme="minorHAnsi"/>
          <w:sz w:val="28"/>
          <w:szCs w:val="28"/>
        </w:rPr>
      </w:pPr>
      <w:r>
        <w:rPr>
          <w:rFonts w:asciiTheme="minorHAnsi" w:hAnsiTheme="minorHAnsi" w:cstheme="minorHAnsi"/>
          <w:sz w:val="28"/>
          <w:szCs w:val="28"/>
        </w:rPr>
        <w:t xml:space="preserve">Ich erinnere mich noch sehr gut an Bruder Cyril </w:t>
      </w:r>
      <w:proofErr w:type="spellStart"/>
      <w:r>
        <w:rPr>
          <w:rFonts w:asciiTheme="minorHAnsi" w:hAnsiTheme="minorHAnsi" w:cstheme="minorHAnsi"/>
          <w:sz w:val="28"/>
          <w:szCs w:val="28"/>
        </w:rPr>
        <w:t>Ampe</w:t>
      </w:r>
      <w:proofErr w:type="spellEnd"/>
      <w:r>
        <w:rPr>
          <w:rFonts w:asciiTheme="minorHAnsi" w:hAnsiTheme="minorHAnsi" w:cstheme="minorHAnsi"/>
          <w:sz w:val="28"/>
          <w:szCs w:val="28"/>
        </w:rPr>
        <w:t xml:space="preserve">, der damals bereits in hohem Alter das Wagnis einging, in </w:t>
      </w:r>
      <w:proofErr w:type="spellStart"/>
      <w:r>
        <w:rPr>
          <w:rFonts w:asciiTheme="minorHAnsi" w:hAnsiTheme="minorHAnsi" w:cstheme="minorHAnsi"/>
          <w:sz w:val="28"/>
          <w:szCs w:val="28"/>
        </w:rPr>
        <w:t>Munkeby</w:t>
      </w:r>
      <w:proofErr w:type="spellEnd"/>
      <w:r>
        <w:rPr>
          <w:rFonts w:asciiTheme="minorHAnsi" w:hAnsiTheme="minorHAnsi" w:cstheme="minorHAnsi"/>
          <w:sz w:val="28"/>
          <w:szCs w:val="28"/>
        </w:rPr>
        <w:t xml:space="preserve"> eine </w:t>
      </w:r>
      <w:r w:rsidR="00EE6643">
        <w:rPr>
          <w:rFonts w:asciiTheme="minorHAnsi" w:hAnsiTheme="minorHAnsi" w:cstheme="minorHAnsi"/>
          <w:sz w:val="28"/>
          <w:szCs w:val="28"/>
        </w:rPr>
        <w:t>neue Ordensgemeinschaft auf alten Wurzeln</w:t>
      </w:r>
      <w:r>
        <w:rPr>
          <w:rFonts w:asciiTheme="minorHAnsi" w:hAnsiTheme="minorHAnsi" w:cstheme="minorHAnsi"/>
          <w:sz w:val="28"/>
          <w:szCs w:val="28"/>
        </w:rPr>
        <w:t xml:space="preserve"> </w:t>
      </w:r>
      <w:r w:rsidR="00D44C87">
        <w:rPr>
          <w:rFonts w:asciiTheme="minorHAnsi" w:hAnsiTheme="minorHAnsi" w:cstheme="minorHAnsi"/>
          <w:sz w:val="28"/>
          <w:szCs w:val="28"/>
        </w:rPr>
        <w:t xml:space="preserve">mit </w:t>
      </w:r>
      <w:r>
        <w:rPr>
          <w:rFonts w:asciiTheme="minorHAnsi" w:hAnsiTheme="minorHAnsi" w:cstheme="minorHAnsi"/>
          <w:sz w:val="28"/>
          <w:szCs w:val="28"/>
        </w:rPr>
        <w:t xml:space="preserve">vorzunehmen. Das hat mich tief beeindruckt. </w:t>
      </w:r>
      <w:r w:rsidR="005859BB">
        <w:rPr>
          <w:rFonts w:asciiTheme="minorHAnsi" w:hAnsiTheme="minorHAnsi" w:cstheme="minorHAnsi"/>
          <w:sz w:val="28"/>
          <w:szCs w:val="28"/>
        </w:rPr>
        <w:t>Ich erinnere mich auch noch sehr gut an unzählige Gespräche</w:t>
      </w:r>
      <w:r w:rsidR="00D44C87">
        <w:rPr>
          <w:rFonts w:asciiTheme="minorHAnsi" w:hAnsiTheme="minorHAnsi" w:cstheme="minorHAnsi"/>
          <w:sz w:val="28"/>
          <w:szCs w:val="28"/>
        </w:rPr>
        <w:t xml:space="preserve">: </w:t>
      </w:r>
      <w:r w:rsidR="005859BB">
        <w:rPr>
          <w:rFonts w:asciiTheme="minorHAnsi" w:hAnsiTheme="minorHAnsi" w:cstheme="minorHAnsi"/>
          <w:sz w:val="28"/>
          <w:szCs w:val="28"/>
        </w:rPr>
        <w:t xml:space="preserve">in </w:t>
      </w:r>
      <w:proofErr w:type="spellStart"/>
      <w:r w:rsidR="005859BB">
        <w:rPr>
          <w:rFonts w:asciiTheme="minorHAnsi" w:hAnsiTheme="minorHAnsi" w:cstheme="minorHAnsi"/>
          <w:sz w:val="28"/>
          <w:szCs w:val="28"/>
        </w:rPr>
        <w:t>Munkeby</w:t>
      </w:r>
      <w:proofErr w:type="spellEnd"/>
      <w:r w:rsidR="005859BB">
        <w:rPr>
          <w:rFonts w:asciiTheme="minorHAnsi" w:hAnsiTheme="minorHAnsi" w:cstheme="minorHAnsi"/>
          <w:sz w:val="28"/>
          <w:szCs w:val="28"/>
        </w:rPr>
        <w:t xml:space="preserve">, in Paderborn und sogar in </w:t>
      </w:r>
      <w:proofErr w:type="spellStart"/>
      <w:r w:rsidR="00D44C87" w:rsidRPr="00D44C87">
        <w:rPr>
          <w:rFonts w:asciiTheme="minorHAnsi" w:hAnsiTheme="minorHAnsi" w:cstheme="minorHAnsi"/>
          <w:sz w:val="28"/>
          <w:szCs w:val="28"/>
          <w:shd w:val="clear" w:color="auto" w:fill="FFFFFF"/>
        </w:rPr>
        <w:t>Cîteaux</w:t>
      </w:r>
      <w:proofErr w:type="spellEnd"/>
      <w:r w:rsidR="005859BB">
        <w:rPr>
          <w:rFonts w:asciiTheme="minorHAnsi" w:hAnsiTheme="minorHAnsi" w:cstheme="minorHAnsi"/>
          <w:sz w:val="28"/>
          <w:szCs w:val="28"/>
        </w:rPr>
        <w:t xml:space="preserve">, weil das Projekt zwischenzeitlich auf der Kippe stand. </w:t>
      </w:r>
      <w:r w:rsidR="00EE6643">
        <w:rPr>
          <w:rFonts w:asciiTheme="minorHAnsi" w:hAnsiTheme="minorHAnsi" w:cstheme="minorHAnsi"/>
          <w:sz w:val="28"/>
          <w:szCs w:val="28"/>
        </w:rPr>
        <w:t xml:space="preserve">Ich durfte dann </w:t>
      </w:r>
      <w:r w:rsidR="00F50649">
        <w:rPr>
          <w:rFonts w:asciiTheme="minorHAnsi" w:hAnsiTheme="minorHAnsi" w:cstheme="minorHAnsi"/>
          <w:sz w:val="28"/>
          <w:szCs w:val="28"/>
        </w:rPr>
        <w:t xml:space="preserve">auch </w:t>
      </w:r>
      <w:r w:rsidR="00EE6643">
        <w:rPr>
          <w:rFonts w:asciiTheme="minorHAnsi" w:hAnsiTheme="minorHAnsi" w:cstheme="minorHAnsi"/>
          <w:sz w:val="28"/>
          <w:szCs w:val="28"/>
        </w:rPr>
        <w:t>dort Lobbyarbeit leisten.</w:t>
      </w:r>
    </w:p>
    <w:p w14:paraId="47E941C7" w14:textId="63B18EE9" w:rsidR="00326493" w:rsidRDefault="004D0DFF" w:rsidP="00326493">
      <w:pPr>
        <w:rPr>
          <w:rFonts w:asciiTheme="minorHAnsi" w:hAnsiTheme="minorHAnsi" w:cstheme="minorHAnsi"/>
          <w:sz w:val="28"/>
          <w:szCs w:val="28"/>
        </w:rPr>
      </w:pPr>
      <w:r>
        <w:rPr>
          <w:rFonts w:asciiTheme="minorHAnsi" w:hAnsiTheme="minorHAnsi" w:cstheme="minorHAnsi"/>
          <w:sz w:val="28"/>
          <w:szCs w:val="28"/>
        </w:rPr>
        <w:t>Für</w:t>
      </w:r>
      <w:r w:rsidR="00326493" w:rsidRPr="00326493">
        <w:rPr>
          <w:rFonts w:asciiTheme="minorHAnsi" w:hAnsiTheme="minorHAnsi" w:cstheme="minorHAnsi"/>
          <w:sz w:val="28"/>
          <w:szCs w:val="28"/>
        </w:rPr>
        <w:t xml:space="preserve"> mich ist es etwas Besonderes, bei einer Klostereinweihung dabei sein und gratulieren zu dürfen – und </w:t>
      </w:r>
      <w:proofErr w:type="gramStart"/>
      <w:r w:rsidR="00326493" w:rsidRPr="00326493">
        <w:rPr>
          <w:rFonts w:asciiTheme="minorHAnsi" w:hAnsiTheme="minorHAnsi" w:cstheme="minorHAnsi"/>
          <w:sz w:val="28"/>
          <w:szCs w:val="28"/>
        </w:rPr>
        <w:t>das</w:t>
      </w:r>
      <w:proofErr w:type="gramEnd"/>
      <w:r w:rsidR="00326493" w:rsidRPr="00326493">
        <w:rPr>
          <w:rFonts w:asciiTheme="minorHAnsi" w:hAnsiTheme="minorHAnsi" w:cstheme="minorHAnsi"/>
          <w:sz w:val="28"/>
          <w:szCs w:val="28"/>
        </w:rPr>
        <w:t xml:space="preserve"> in dieser turbulenten Zeit der Um- und Abbrüche</w:t>
      </w:r>
      <w:r w:rsidR="00F25FCE">
        <w:rPr>
          <w:rFonts w:asciiTheme="minorHAnsi" w:hAnsiTheme="minorHAnsi" w:cstheme="minorHAnsi"/>
          <w:sz w:val="28"/>
          <w:szCs w:val="28"/>
        </w:rPr>
        <w:t xml:space="preserve"> </w:t>
      </w:r>
      <w:r w:rsidR="00F25FCE" w:rsidRPr="00F25FCE">
        <w:rPr>
          <w:rFonts w:asciiTheme="minorHAnsi" w:hAnsiTheme="minorHAnsi" w:cstheme="minorHAnsi"/>
          <w:sz w:val="28"/>
          <w:szCs w:val="28"/>
        </w:rPr>
        <w:t>in vielen Regionen unserer Fördergebiete</w:t>
      </w:r>
      <w:r w:rsidR="00326493" w:rsidRPr="00326493">
        <w:rPr>
          <w:rFonts w:asciiTheme="minorHAnsi" w:hAnsiTheme="minorHAnsi" w:cstheme="minorHAnsi"/>
          <w:sz w:val="28"/>
          <w:szCs w:val="28"/>
        </w:rPr>
        <w:t xml:space="preserve">, in der wir vor allem Schließungen geistlicher Orte erleben. Ich darf Ihnen auch die Glückwünsche aller Mitarbeiterinnen und Mitarbeiter des Bonifatiuswerkes sowie des </w:t>
      </w:r>
      <w:proofErr w:type="spellStart"/>
      <w:r w:rsidR="00326493" w:rsidRPr="00326493">
        <w:rPr>
          <w:rFonts w:asciiTheme="minorHAnsi" w:hAnsiTheme="minorHAnsi" w:cstheme="minorHAnsi"/>
          <w:sz w:val="28"/>
          <w:szCs w:val="28"/>
        </w:rPr>
        <w:t>Bonifatiusrates</w:t>
      </w:r>
      <w:proofErr w:type="spellEnd"/>
      <w:r w:rsidR="00326493" w:rsidRPr="00326493">
        <w:rPr>
          <w:rFonts w:asciiTheme="minorHAnsi" w:hAnsiTheme="minorHAnsi" w:cstheme="minorHAnsi"/>
          <w:sz w:val="28"/>
          <w:szCs w:val="28"/>
        </w:rPr>
        <w:t xml:space="preserve"> </w:t>
      </w:r>
      <w:r w:rsidR="00CB477D">
        <w:rPr>
          <w:rFonts w:asciiTheme="minorHAnsi" w:hAnsiTheme="minorHAnsi" w:cstheme="minorHAnsi"/>
          <w:sz w:val="28"/>
          <w:szCs w:val="28"/>
        </w:rPr>
        <w:t>und des Diaspora-</w:t>
      </w:r>
      <w:proofErr w:type="spellStart"/>
      <w:r w:rsidR="00CB477D">
        <w:rPr>
          <w:rFonts w:asciiTheme="minorHAnsi" w:hAnsiTheme="minorHAnsi" w:cstheme="minorHAnsi"/>
          <w:sz w:val="28"/>
          <w:szCs w:val="28"/>
        </w:rPr>
        <w:t>Kommissariates</w:t>
      </w:r>
      <w:proofErr w:type="spellEnd"/>
      <w:r w:rsidR="00CB477D">
        <w:rPr>
          <w:rFonts w:asciiTheme="minorHAnsi" w:hAnsiTheme="minorHAnsi" w:cstheme="minorHAnsi"/>
          <w:sz w:val="28"/>
          <w:szCs w:val="28"/>
        </w:rPr>
        <w:t xml:space="preserve"> der deutschen Bischöfe </w:t>
      </w:r>
      <w:r w:rsidR="00326493" w:rsidRPr="00326493">
        <w:rPr>
          <w:rFonts w:asciiTheme="minorHAnsi" w:hAnsiTheme="minorHAnsi" w:cstheme="minorHAnsi"/>
          <w:sz w:val="28"/>
          <w:szCs w:val="28"/>
        </w:rPr>
        <w:t xml:space="preserve">überbringen. </w:t>
      </w:r>
    </w:p>
    <w:p w14:paraId="4A89A04E" w14:textId="1D97B23F" w:rsidR="00326493" w:rsidRDefault="00326493" w:rsidP="00326493">
      <w:pPr>
        <w:rPr>
          <w:rFonts w:asciiTheme="minorHAnsi" w:hAnsiTheme="minorHAnsi" w:cstheme="minorHAnsi"/>
          <w:sz w:val="28"/>
          <w:szCs w:val="28"/>
        </w:rPr>
      </w:pPr>
      <w:r w:rsidRPr="00326493">
        <w:rPr>
          <w:rFonts w:asciiTheme="minorHAnsi" w:hAnsiTheme="minorHAnsi" w:cstheme="minorHAnsi"/>
          <w:sz w:val="28"/>
          <w:szCs w:val="28"/>
        </w:rPr>
        <w:t xml:space="preserve">Unser Leitwort beziehungsweise unser Auftrag lautet: „Keiner soll </w:t>
      </w:r>
      <w:proofErr w:type="gramStart"/>
      <w:r w:rsidRPr="00326493">
        <w:rPr>
          <w:rFonts w:asciiTheme="minorHAnsi" w:hAnsiTheme="minorHAnsi" w:cstheme="minorHAnsi"/>
          <w:sz w:val="28"/>
          <w:szCs w:val="28"/>
        </w:rPr>
        <w:t>alleine</w:t>
      </w:r>
      <w:proofErr w:type="gramEnd"/>
      <w:r w:rsidRPr="00326493">
        <w:rPr>
          <w:rFonts w:asciiTheme="minorHAnsi" w:hAnsiTheme="minorHAnsi" w:cstheme="minorHAnsi"/>
          <w:sz w:val="28"/>
          <w:szCs w:val="28"/>
        </w:rPr>
        <w:t xml:space="preserve"> glauben“. Das gilt auch für diesen Ort. Unser Glaube braucht Gemeinschaft, Orte, an denen wir unseren Glauben gemeinsam leben können. Orte, an denen wir uns mit all unserer Freude, unseren Fragen, mit unseren Hoffnungen und Ängsten untereinander austauschen können und an denen wir erleben, dass wir zu einer großen weltumspannenden Kirche gehören. Und genau das, einen Ort des Glaubens und der Gemeinschaft, haben Sie mit dieser Klostererweiterung geschaffen</w:t>
      </w:r>
      <w:r w:rsidR="00D604AF">
        <w:rPr>
          <w:rFonts w:asciiTheme="minorHAnsi" w:hAnsiTheme="minorHAnsi" w:cstheme="minorHAnsi"/>
          <w:sz w:val="28"/>
          <w:szCs w:val="28"/>
        </w:rPr>
        <w:t xml:space="preserve"> – einen Atemraum des Glaubens. </w:t>
      </w:r>
      <w:r w:rsidRPr="00326493">
        <w:rPr>
          <w:rFonts w:asciiTheme="minorHAnsi" w:hAnsiTheme="minorHAnsi" w:cstheme="minorHAnsi"/>
          <w:sz w:val="28"/>
          <w:szCs w:val="28"/>
        </w:rPr>
        <w:t xml:space="preserve">Mit Ausdauer, Energie, Hingabe </w:t>
      </w:r>
      <w:r w:rsidRPr="00326493">
        <w:rPr>
          <w:rFonts w:asciiTheme="minorHAnsi" w:hAnsiTheme="minorHAnsi" w:cstheme="minorHAnsi"/>
          <w:sz w:val="28"/>
          <w:szCs w:val="28"/>
        </w:rPr>
        <w:lastRenderedPageBreak/>
        <w:t xml:space="preserve">und Gottvertrauen ist es Ihnen gelungen, gegen den Trend zu handeln und dieses Kloster neu zu errichten. </w:t>
      </w:r>
    </w:p>
    <w:p w14:paraId="168AC057" w14:textId="6F1030E2" w:rsidR="00D44C87" w:rsidRDefault="00326493" w:rsidP="00326493">
      <w:pPr>
        <w:rPr>
          <w:rFonts w:asciiTheme="minorHAnsi" w:hAnsiTheme="minorHAnsi" w:cstheme="minorHAnsi"/>
          <w:sz w:val="28"/>
          <w:szCs w:val="28"/>
        </w:rPr>
      </w:pPr>
      <w:r w:rsidRPr="00326493">
        <w:rPr>
          <w:rFonts w:asciiTheme="minorHAnsi" w:hAnsiTheme="minorHAnsi" w:cstheme="minorHAnsi"/>
          <w:sz w:val="28"/>
          <w:szCs w:val="28"/>
        </w:rPr>
        <w:t xml:space="preserve">Die Strahlkraft der Klöster allgemein und die Strahlkraft dieses Klosters im Besonderen auf die zunehmend säkularisierte Gesellschaft Norwegens ist nicht hoch genug einzuschätzen. Ihre einfache und abgeschiedene Lebensweise weckt bei vielen Norwegern Neugierde. Jeder ist bei ihnen willkommen. </w:t>
      </w:r>
    </w:p>
    <w:p w14:paraId="76B78BFD" w14:textId="77A9903A" w:rsidR="00326493" w:rsidRDefault="00CB28A5" w:rsidP="00326493">
      <w:pPr>
        <w:rPr>
          <w:rFonts w:asciiTheme="minorHAnsi" w:hAnsiTheme="minorHAnsi" w:cstheme="minorHAnsi"/>
          <w:sz w:val="28"/>
          <w:szCs w:val="28"/>
        </w:rPr>
      </w:pPr>
      <w:r>
        <w:rPr>
          <w:rFonts w:asciiTheme="minorHAnsi" w:hAnsiTheme="minorHAnsi" w:cstheme="minorHAnsi"/>
          <w:sz w:val="28"/>
          <w:szCs w:val="28"/>
        </w:rPr>
        <w:t xml:space="preserve">Sie haben sich von Anfang an sehr gut </w:t>
      </w:r>
      <w:r w:rsidR="00EB5393">
        <w:rPr>
          <w:rFonts w:asciiTheme="minorHAnsi" w:hAnsiTheme="minorHAnsi" w:cstheme="minorHAnsi"/>
          <w:sz w:val="28"/>
          <w:szCs w:val="28"/>
        </w:rPr>
        <w:t>in die norwegische Kultur integriert</w:t>
      </w:r>
      <w:r>
        <w:rPr>
          <w:rFonts w:asciiTheme="minorHAnsi" w:hAnsiTheme="minorHAnsi" w:cstheme="minorHAnsi"/>
          <w:sz w:val="28"/>
          <w:szCs w:val="28"/>
        </w:rPr>
        <w:t xml:space="preserve">, auf Norwegisch gebetet und die Menschen gastfreundlich aufgenommen. </w:t>
      </w:r>
      <w:r w:rsidR="00326493" w:rsidRPr="00326493">
        <w:rPr>
          <w:rFonts w:asciiTheme="minorHAnsi" w:hAnsiTheme="minorHAnsi" w:cstheme="minorHAnsi"/>
          <w:sz w:val="28"/>
          <w:szCs w:val="28"/>
        </w:rPr>
        <w:t>Damit geben Sie der katholischen Kirche ein freundliches</w:t>
      </w:r>
      <w:r w:rsidR="00AC13A6">
        <w:rPr>
          <w:rFonts w:asciiTheme="minorHAnsi" w:hAnsiTheme="minorHAnsi" w:cstheme="minorHAnsi"/>
          <w:sz w:val="28"/>
          <w:szCs w:val="28"/>
        </w:rPr>
        <w:t xml:space="preserve"> und einladendes</w:t>
      </w:r>
      <w:r w:rsidR="00326493" w:rsidRPr="00326493">
        <w:rPr>
          <w:rFonts w:asciiTheme="minorHAnsi" w:hAnsiTheme="minorHAnsi" w:cstheme="minorHAnsi"/>
          <w:sz w:val="28"/>
          <w:szCs w:val="28"/>
        </w:rPr>
        <w:t xml:space="preserve"> Gesicht und lassen erfahren, dass das Gebet hier lebendig ist. Dieser neue Glaubensort ist für mich ein Zeichen der Hoffnung</w:t>
      </w:r>
      <w:r w:rsidR="00AC13A6">
        <w:rPr>
          <w:rFonts w:asciiTheme="minorHAnsi" w:hAnsiTheme="minorHAnsi" w:cstheme="minorHAnsi"/>
          <w:sz w:val="28"/>
          <w:szCs w:val="28"/>
        </w:rPr>
        <w:t>, die alten Wurzeln lebendig werden zu lassen</w:t>
      </w:r>
      <w:r w:rsidR="00326493" w:rsidRPr="00326493">
        <w:rPr>
          <w:rFonts w:asciiTheme="minorHAnsi" w:hAnsiTheme="minorHAnsi" w:cstheme="minorHAnsi"/>
          <w:sz w:val="28"/>
          <w:szCs w:val="28"/>
        </w:rPr>
        <w:t xml:space="preserve">. Denn streng genommen ist das Kloster nur die Fortsetzung einer Tradition, die etwa eineinhalb Kilometer von diesem Standort entfernt bereits vor langer Zeit bestand: Im Jahr 1180 wurde das Zisterzienserkloster von </w:t>
      </w:r>
      <w:proofErr w:type="spellStart"/>
      <w:r w:rsidR="00326493" w:rsidRPr="00326493">
        <w:rPr>
          <w:rFonts w:asciiTheme="minorHAnsi" w:hAnsiTheme="minorHAnsi" w:cstheme="minorHAnsi"/>
          <w:sz w:val="28"/>
          <w:szCs w:val="28"/>
        </w:rPr>
        <w:t>Munkeby</w:t>
      </w:r>
      <w:proofErr w:type="spellEnd"/>
      <w:r w:rsidR="00326493" w:rsidRPr="00326493">
        <w:rPr>
          <w:rFonts w:asciiTheme="minorHAnsi" w:hAnsiTheme="minorHAnsi" w:cstheme="minorHAnsi"/>
          <w:sz w:val="28"/>
          <w:szCs w:val="28"/>
        </w:rPr>
        <w:t xml:space="preserve"> erstmals urkundlich erwähnt. Es war zur damaligen Zeit das nördlichste Zisterzienserkloster der Welt.</w:t>
      </w:r>
      <w:r w:rsidR="00D44C87">
        <w:rPr>
          <w:rFonts w:asciiTheme="minorHAnsi" w:hAnsiTheme="minorHAnsi" w:cstheme="minorHAnsi"/>
          <w:sz w:val="28"/>
          <w:szCs w:val="28"/>
        </w:rPr>
        <w:t xml:space="preserve"> </w:t>
      </w:r>
      <w:r w:rsidR="00326493" w:rsidRPr="00326493">
        <w:rPr>
          <w:rFonts w:asciiTheme="minorHAnsi" w:hAnsiTheme="minorHAnsi" w:cstheme="minorHAnsi"/>
          <w:sz w:val="28"/>
          <w:szCs w:val="28"/>
        </w:rPr>
        <w:t xml:space="preserve">Vermutlich wurde es 1207 nach </w:t>
      </w:r>
      <w:proofErr w:type="spellStart"/>
      <w:r w:rsidR="00326493" w:rsidRPr="00326493">
        <w:rPr>
          <w:rFonts w:asciiTheme="minorHAnsi" w:hAnsiTheme="minorHAnsi" w:cstheme="minorHAnsi"/>
          <w:sz w:val="28"/>
          <w:szCs w:val="28"/>
        </w:rPr>
        <w:t>Tautra</w:t>
      </w:r>
      <w:proofErr w:type="spellEnd"/>
      <w:r w:rsidR="00326493" w:rsidRPr="00326493">
        <w:rPr>
          <w:rFonts w:asciiTheme="minorHAnsi" w:hAnsiTheme="minorHAnsi" w:cstheme="minorHAnsi"/>
          <w:sz w:val="28"/>
          <w:szCs w:val="28"/>
        </w:rPr>
        <w:t xml:space="preserve"> verlegt, das alte Kloster von </w:t>
      </w:r>
      <w:proofErr w:type="spellStart"/>
      <w:r w:rsidR="00326493" w:rsidRPr="00326493">
        <w:rPr>
          <w:rFonts w:asciiTheme="minorHAnsi" w:hAnsiTheme="minorHAnsi" w:cstheme="minorHAnsi"/>
          <w:sz w:val="28"/>
          <w:szCs w:val="28"/>
        </w:rPr>
        <w:t>Munkeby</w:t>
      </w:r>
      <w:proofErr w:type="spellEnd"/>
      <w:r w:rsidR="00326493" w:rsidRPr="00326493">
        <w:rPr>
          <w:rFonts w:asciiTheme="minorHAnsi" w:hAnsiTheme="minorHAnsi" w:cstheme="minorHAnsi"/>
          <w:sz w:val="28"/>
          <w:szCs w:val="28"/>
        </w:rPr>
        <w:t xml:space="preserve"> diente fortan nur noch als landwirtschaftliche Außenstelle. Historiker gehen davon aus, dass ein Versuch, das Kloster um 1470 wiederzubeleben, scheiterte. </w:t>
      </w:r>
    </w:p>
    <w:p w14:paraId="1CD7BD5C" w14:textId="77F29943" w:rsidR="00326493" w:rsidRPr="00326493" w:rsidRDefault="00326493" w:rsidP="00326493">
      <w:pPr>
        <w:rPr>
          <w:rFonts w:asciiTheme="minorHAnsi" w:hAnsiTheme="minorHAnsi" w:cstheme="minorHAnsi"/>
          <w:sz w:val="28"/>
          <w:szCs w:val="28"/>
        </w:rPr>
      </w:pPr>
      <w:r w:rsidRPr="00326493">
        <w:rPr>
          <w:rFonts w:asciiTheme="minorHAnsi" w:hAnsiTheme="minorHAnsi" w:cstheme="minorHAnsi"/>
          <w:sz w:val="28"/>
          <w:szCs w:val="28"/>
        </w:rPr>
        <w:t>Einst waren sie also verschwunden</w:t>
      </w:r>
      <w:r w:rsidR="003024B1">
        <w:rPr>
          <w:rFonts w:asciiTheme="minorHAnsi" w:hAnsiTheme="minorHAnsi" w:cstheme="minorHAnsi"/>
          <w:sz w:val="28"/>
          <w:szCs w:val="28"/>
        </w:rPr>
        <w:t xml:space="preserve">, seit einigen Jahren </w:t>
      </w:r>
      <w:r w:rsidRPr="00326493">
        <w:rPr>
          <w:rFonts w:asciiTheme="minorHAnsi" w:hAnsiTheme="minorHAnsi" w:cstheme="minorHAnsi"/>
          <w:sz w:val="28"/>
          <w:szCs w:val="28"/>
        </w:rPr>
        <w:t xml:space="preserve">sind sie wieder da. Und nun muss die Mönchsgemeinschaft nicht mehr improvisiert auf engem Raum zusammenleben. </w:t>
      </w:r>
      <w:r>
        <w:rPr>
          <w:rFonts w:asciiTheme="minorHAnsi" w:hAnsiTheme="minorHAnsi" w:cstheme="minorHAnsi"/>
          <w:sz w:val="28"/>
          <w:szCs w:val="28"/>
        </w:rPr>
        <w:t>Jetzt</w:t>
      </w:r>
      <w:r w:rsidRPr="00326493">
        <w:rPr>
          <w:rFonts w:asciiTheme="minorHAnsi" w:hAnsiTheme="minorHAnsi" w:cstheme="minorHAnsi"/>
          <w:sz w:val="28"/>
          <w:szCs w:val="28"/>
        </w:rPr>
        <w:t xml:space="preserve"> steht den Mönchen das Kloster und den Gästen das Gästehaus zur Verfügung.</w:t>
      </w:r>
    </w:p>
    <w:p w14:paraId="45927A6B" w14:textId="30EE92F5" w:rsidR="00326493" w:rsidRDefault="00326493" w:rsidP="00326493">
      <w:pPr>
        <w:rPr>
          <w:rFonts w:asciiTheme="minorHAnsi" w:hAnsiTheme="minorHAnsi" w:cstheme="minorHAnsi"/>
          <w:sz w:val="28"/>
          <w:szCs w:val="28"/>
        </w:rPr>
      </w:pPr>
      <w:r w:rsidRPr="00326493">
        <w:rPr>
          <w:rFonts w:asciiTheme="minorHAnsi" w:hAnsiTheme="minorHAnsi" w:cstheme="minorHAnsi"/>
          <w:sz w:val="28"/>
          <w:szCs w:val="28"/>
        </w:rPr>
        <w:t xml:space="preserve">Sehr erfreulich ist, dass immer mehr Menschen diesen Ort besuchen, um hier auf ihrem Pilgerweg von </w:t>
      </w:r>
      <w:proofErr w:type="spellStart"/>
      <w:r w:rsidRPr="00326493">
        <w:rPr>
          <w:rFonts w:asciiTheme="minorHAnsi" w:hAnsiTheme="minorHAnsi" w:cstheme="minorHAnsi"/>
          <w:sz w:val="28"/>
          <w:szCs w:val="28"/>
        </w:rPr>
        <w:t>Stiklestad</w:t>
      </w:r>
      <w:proofErr w:type="spellEnd"/>
      <w:r w:rsidRPr="00326493">
        <w:rPr>
          <w:rFonts w:asciiTheme="minorHAnsi" w:hAnsiTheme="minorHAnsi" w:cstheme="minorHAnsi"/>
          <w:sz w:val="28"/>
          <w:szCs w:val="28"/>
        </w:rPr>
        <w:t xml:space="preserve"> nach Trondheim zu nächtigen oder Tage der inneren Einkehr zu verbringen. An den Wochenenden kommen ebenfalls zahlreiche Menschen, um gemeinsam mit den Mönchen Gottesdienst zu feiern. </w:t>
      </w:r>
    </w:p>
    <w:p w14:paraId="2416FC55" w14:textId="1152CB0C" w:rsidR="000D7A85" w:rsidRDefault="00326493" w:rsidP="000D7A85">
      <w:r w:rsidRPr="00326493">
        <w:rPr>
          <w:rFonts w:asciiTheme="minorHAnsi" w:hAnsiTheme="minorHAnsi" w:cstheme="minorHAnsi"/>
          <w:sz w:val="28"/>
          <w:szCs w:val="28"/>
        </w:rPr>
        <w:t xml:space="preserve">Umso mehr freuen wir uns, Sie als Hilfswerk für den Glauben bei diesem Projekt </w:t>
      </w:r>
      <w:r w:rsidR="003D160A">
        <w:rPr>
          <w:rFonts w:asciiTheme="minorHAnsi" w:hAnsiTheme="minorHAnsi" w:cstheme="minorHAnsi"/>
          <w:sz w:val="28"/>
          <w:szCs w:val="28"/>
        </w:rPr>
        <w:t xml:space="preserve">auch für uns mit außerordentlichen Mitteln </w:t>
      </w:r>
      <w:r w:rsidRPr="00326493">
        <w:rPr>
          <w:rFonts w:asciiTheme="minorHAnsi" w:hAnsiTheme="minorHAnsi" w:cstheme="minorHAnsi"/>
          <w:sz w:val="28"/>
          <w:szCs w:val="28"/>
        </w:rPr>
        <w:t xml:space="preserve">unterstützt zu haben und nun gemeinsam die Einweihung feiern zu können. </w:t>
      </w:r>
      <w:r w:rsidR="00A63911">
        <w:rPr>
          <w:rFonts w:asciiTheme="minorHAnsi" w:hAnsiTheme="minorHAnsi" w:cstheme="minorHAnsi"/>
          <w:sz w:val="28"/>
          <w:szCs w:val="28"/>
        </w:rPr>
        <w:t xml:space="preserve">Mehr als 9 Millionen Euro wurden hier investiert. </w:t>
      </w:r>
      <w:r w:rsidR="000322BE">
        <w:rPr>
          <w:rFonts w:asciiTheme="minorHAnsi" w:hAnsiTheme="minorHAnsi" w:cstheme="minorHAnsi"/>
          <w:sz w:val="28"/>
          <w:szCs w:val="28"/>
        </w:rPr>
        <w:t xml:space="preserve">Rund 2,4 Millionen Euro wurden über das Bonifatiuswerk für dieses Projekt zur Verfügung gestellt. Davon kommen fast 800.000 Euro vom </w:t>
      </w:r>
      <w:r w:rsidRPr="00326493">
        <w:rPr>
          <w:rFonts w:asciiTheme="minorHAnsi" w:hAnsiTheme="minorHAnsi" w:cstheme="minorHAnsi"/>
          <w:sz w:val="28"/>
          <w:szCs w:val="28"/>
        </w:rPr>
        <w:t xml:space="preserve">Bonifatiuswerk </w:t>
      </w:r>
      <w:r w:rsidR="000322BE">
        <w:rPr>
          <w:rFonts w:asciiTheme="minorHAnsi" w:hAnsiTheme="minorHAnsi" w:cstheme="minorHAnsi"/>
          <w:sz w:val="28"/>
          <w:szCs w:val="28"/>
        </w:rPr>
        <w:t>und 1,6 Millionen Euro vom</w:t>
      </w:r>
      <w:r w:rsidR="00A63911">
        <w:rPr>
          <w:rFonts w:asciiTheme="minorHAnsi" w:hAnsiTheme="minorHAnsi" w:cstheme="minorHAnsi"/>
          <w:sz w:val="28"/>
          <w:szCs w:val="28"/>
        </w:rPr>
        <w:t xml:space="preserve"> </w:t>
      </w:r>
      <w:r w:rsidRPr="00326493">
        <w:rPr>
          <w:rFonts w:asciiTheme="minorHAnsi" w:hAnsiTheme="minorHAnsi" w:cstheme="minorHAnsi"/>
          <w:sz w:val="28"/>
          <w:szCs w:val="28"/>
        </w:rPr>
        <w:t>Diaspora-Kommissariat der deutschen Bischöfe. Ein herzliches „Vergelts Gott“ an unsere Spenderinnen und Spender, die ihren Beitrag geleistet und ihre segensreiche Arbeit auch in ihr Gebet eingeschlossen haben.</w:t>
      </w:r>
      <w:r w:rsidR="00FC1435">
        <w:rPr>
          <w:rFonts w:asciiTheme="minorHAnsi" w:hAnsiTheme="minorHAnsi" w:cstheme="minorHAnsi"/>
          <w:sz w:val="28"/>
          <w:szCs w:val="28"/>
        </w:rPr>
        <w:t xml:space="preserve"> </w:t>
      </w:r>
      <w:r w:rsidR="005007D6">
        <w:rPr>
          <w:rFonts w:asciiTheme="minorHAnsi" w:hAnsiTheme="minorHAnsi" w:cstheme="minorHAnsi"/>
          <w:sz w:val="28"/>
          <w:szCs w:val="28"/>
        </w:rPr>
        <w:t xml:space="preserve">Beispielhaft erwähnen möchte ich an dieser Stelle die </w:t>
      </w:r>
      <w:r w:rsidR="005007D6" w:rsidRPr="000D7A85">
        <w:rPr>
          <w:rFonts w:asciiTheme="minorHAnsi" w:hAnsiTheme="minorHAnsi" w:cstheme="minorHAnsi"/>
          <w:sz w:val="28"/>
          <w:szCs w:val="28"/>
        </w:rPr>
        <w:t xml:space="preserve">Eheleute Alois und Renate </w:t>
      </w:r>
      <w:proofErr w:type="spellStart"/>
      <w:r w:rsidR="005007D6" w:rsidRPr="000D7A85">
        <w:rPr>
          <w:rFonts w:asciiTheme="minorHAnsi" w:hAnsiTheme="minorHAnsi" w:cstheme="minorHAnsi"/>
          <w:sz w:val="28"/>
          <w:szCs w:val="28"/>
        </w:rPr>
        <w:t>Jaugstetter</w:t>
      </w:r>
      <w:proofErr w:type="spellEnd"/>
      <w:r w:rsidR="005007D6" w:rsidRPr="000D7A85">
        <w:rPr>
          <w:rFonts w:asciiTheme="minorHAnsi" w:hAnsiTheme="minorHAnsi" w:cstheme="minorHAnsi"/>
          <w:sz w:val="28"/>
          <w:szCs w:val="28"/>
        </w:rPr>
        <w:t xml:space="preserve"> aus Würzburg</w:t>
      </w:r>
      <w:r w:rsidR="005007D6">
        <w:rPr>
          <w:sz w:val="28"/>
          <w:szCs w:val="28"/>
        </w:rPr>
        <w:t xml:space="preserve">. </w:t>
      </w:r>
      <w:r w:rsidR="005007D6" w:rsidRPr="000D7A85">
        <w:rPr>
          <w:rFonts w:asciiTheme="minorHAnsi" w:hAnsiTheme="minorHAnsi" w:cstheme="minorHAnsi"/>
          <w:sz w:val="28"/>
          <w:szCs w:val="28"/>
        </w:rPr>
        <w:t xml:space="preserve">Durch ihre </w:t>
      </w:r>
      <w:r w:rsidR="005007D6" w:rsidRPr="005007D6">
        <w:rPr>
          <w:rFonts w:asciiTheme="minorHAnsi" w:hAnsiTheme="minorHAnsi" w:cstheme="minorHAnsi"/>
          <w:sz w:val="28"/>
          <w:szCs w:val="28"/>
        </w:rPr>
        <w:t>Spende konnten zwei Kirchenfenster hier ihren Platz finden.</w:t>
      </w:r>
    </w:p>
    <w:p w14:paraId="1B8830EA" w14:textId="1ACC0EC5" w:rsidR="00326493" w:rsidRPr="00326493" w:rsidRDefault="00FC1435" w:rsidP="00326493">
      <w:pPr>
        <w:rPr>
          <w:rFonts w:asciiTheme="minorHAnsi" w:hAnsiTheme="minorHAnsi" w:cstheme="minorHAnsi"/>
          <w:sz w:val="28"/>
          <w:szCs w:val="28"/>
        </w:rPr>
      </w:pPr>
      <w:r>
        <w:rPr>
          <w:rFonts w:asciiTheme="minorHAnsi" w:hAnsiTheme="minorHAnsi" w:cstheme="minorHAnsi"/>
          <w:sz w:val="28"/>
          <w:szCs w:val="28"/>
        </w:rPr>
        <w:t xml:space="preserve">Es ist schön zu sehen, dass wir hier in </w:t>
      </w:r>
      <w:proofErr w:type="spellStart"/>
      <w:r>
        <w:rPr>
          <w:rFonts w:asciiTheme="minorHAnsi" w:hAnsiTheme="minorHAnsi" w:cstheme="minorHAnsi"/>
          <w:sz w:val="28"/>
          <w:szCs w:val="28"/>
        </w:rPr>
        <w:t>Munkeby</w:t>
      </w:r>
      <w:proofErr w:type="spellEnd"/>
      <w:r>
        <w:rPr>
          <w:rFonts w:asciiTheme="minorHAnsi" w:hAnsiTheme="minorHAnsi" w:cstheme="minorHAnsi"/>
          <w:sz w:val="28"/>
          <w:szCs w:val="28"/>
        </w:rPr>
        <w:t xml:space="preserve">, aber auch an anderen Orten in der Prälatur Trondheim, wo wir </w:t>
      </w:r>
      <w:r w:rsidR="0064788C">
        <w:rPr>
          <w:rFonts w:asciiTheme="minorHAnsi" w:hAnsiTheme="minorHAnsi" w:cstheme="minorHAnsi"/>
          <w:sz w:val="28"/>
          <w:szCs w:val="28"/>
        </w:rPr>
        <w:t xml:space="preserve">in den vergangenen Jahren </w:t>
      </w:r>
      <w:r>
        <w:rPr>
          <w:rFonts w:asciiTheme="minorHAnsi" w:hAnsiTheme="minorHAnsi" w:cstheme="minorHAnsi"/>
          <w:sz w:val="28"/>
          <w:szCs w:val="28"/>
        </w:rPr>
        <w:t xml:space="preserve">Großprojekte unterstützt </w:t>
      </w:r>
      <w:r w:rsidR="00A44E30">
        <w:rPr>
          <w:rFonts w:asciiTheme="minorHAnsi" w:hAnsiTheme="minorHAnsi" w:cstheme="minorHAnsi"/>
          <w:sz w:val="28"/>
          <w:szCs w:val="28"/>
        </w:rPr>
        <w:t xml:space="preserve">haben, </w:t>
      </w:r>
      <w:r w:rsidR="0064788C">
        <w:rPr>
          <w:rFonts w:asciiTheme="minorHAnsi" w:hAnsiTheme="minorHAnsi" w:cstheme="minorHAnsi"/>
          <w:sz w:val="28"/>
          <w:szCs w:val="28"/>
        </w:rPr>
        <w:t>eine Realisierung ermöglic</w:t>
      </w:r>
      <w:r w:rsidR="00A44E30">
        <w:rPr>
          <w:rFonts w:asciiTheme="minorHAnsi" w:hAnsiTheme="minorHAnsi" w:cstheme="minorHAnsi"/>
          <w:sz w:val="28"/>
          <w:szCs w:val="28"/>
        </w:rPr>
        <w:t xml:space="preserve">hen konnten </w:t>
      </w:r>
      <w:r>
        <w:rPr>
          <w:rFonts w:asciiTheme="minorHAnsi" w:hAnsiTheme="minorHAnsi" w:cstheme="minorHAnsi"/>
          <w:sz w:val="28"/>
          <w:szCs w:val="28"/>
        </w:rPr>
        <w:t>–</w:t>
      </w:r>
      <w:r w:rsidR="004946C1">
        <w:rPr>
          <w:rFonts w:asciiTheme="minorHAnsi" w:hAnsiTheme="minorHAnsi" w:cstheme="minorHAnsi"/>
          <w:sz w:val="28"/>
          <w:szCs w:val="28"/>
        </w:rPr>
        <w:t xml:space="preserve"> </w:t>
      </w:r>
      <w:r w:rsidRPr="0064788C">
        <w:rPr>
          <w:rFonts w:asciiTheme="minorHAnsi" w:hAnsiTheme="minorHAnsi" w:cstheme="minorHAnsi"/>
          <w:sz w:val="28"/>
          <w:szCs w:val="28"/>
        </w:rPr>
        <w:t>beispielsweise</w:t>
      </w:r>
      <w:r>
        <w:rPr>
          <w:rFonts w:asciiTheme="minorHAnsi" w:hAnsiTheme="minorHAnsi" w:cstheme="minorHAnsi"/>
          <w:sz w:val="28"/>
          <w:szCs w:val="28"/>
        </w:rPr>
        <w:t xml:space="preserve"> im </w:t>
      </w:r>
      <w:proofErr w:type="spellStart"/>
      <w:r>
        <w:rPr>
          <w:rFonts w:asciiTheme="minorHAnsi" w:hAnsiTheme="minorHAnsi" w:cstheme="minorHAnsi"/>
          <w:sz w:val="28"/>
          <w:szCs w:val="28"/>
        </w:rPr>
        <w:t>B</w:t>
      </w:r>
      <w:r w:rsidR="005C7F98">
        <w:rPr>
          <w:rFonts w:asciiTheme="minorHAnsi" w:hAnsiTheme="minorHAnsi" w:cstheme="minorHAnsi"/>
          <w:sz w:val="28"/>
          <w:szCs w:val="28"/>
        </w:rPr>
        <w:t>ir</w:t>
      </w:r>
      <w:r>
        <w:rPr>
          <w:rFonts w:asciiTheme="minorHAnsi" w:hAnsiTheme="minorHAnsi" w:cstheme="minorHAnsi"/>
          <w:sz w:val="28"/>
          <w:szCs w:val="28"/>
        </w:rPr>
        <w:t>gittenkloster</w:t>
      </w:r>
      <w:proofErr w:type="spellEnd"/>
      <w:r>
        <w:rPr>
          <w:rFonts w:asciiTheme="minorHAnsi" w:hAnsiTheme="minorHAnsi" w:cstheme="minorHAnsi"/>
          <w:sz w:val="28"/>
          <w:szCs w:val="28"/>
        </w:rPr>
        <w:t xml:space="preserve"> in Tiller, im Kloster </w:t>
      </w:r>
      <w:proofErr w:type="spellStart"/>
      <w:r>
        <w:rPr>
          <w:rFonts w:asciiTheme="minorHAnsi" w:hAnsiTheme="minorHAnsi" w:cstheme="minorHAnsi"/>
          <w:sz w:val="28"/>
          <w:szCs w:val="28"/>
        </w:rPr>
        <w:t>Tautra</w:t>
      </w:r>
      <w:proofErr w:type="spellEnd"/>
      <w:r>
        <w:rPr>
          <w:rFonts w:asciiTheme="minorHAnsi" w:hAnsiTheme="minorHAnsi" w:cstheme="minorHAnsi"/>
          <w:sz w:val="28"/>
          <w:szCs w:val="28"/>
        </w:rPr>
        <w:t xml:space="preserve"> oder bei</w:t>
      </w:r>
      <w:r w:rsidR="00F97369">
        <w:rPr>
          <w:rFonts w:asciiTheme="minorHAnsi" w:hAnsiTheme="minorHAnsi" w:cstheme="minorHAnsi"/>
          <w:sz w:val="28"/>
          <w:szCs w:val="28"/>
        </w:rPr>
        <w:t xml:space="preserve">m </w:t>
      </w:r>
      <w:r w:rsidR="00F97369" w:rsidRPr="00C6007D">
        <w:rPr>
          <w:rFonts w:asciiTheme="minorHAnsi" w:hAnsiTheme="minorHAnsi" w:cstheme="minorHAnsi"/>
          <w:sz w:val="28"/>
          <w:szCs w:val="28"/>
        </w:rPr>
        <w:t xml:space="preserve">Neubau der </w:t>
      </w:r>
      <w:r w:rsidR="00F97369" w:rsidRPr="00C6007D">
        <w:rPr>
          <w:rFonts w:asciiTheme="minorHAnsi" w:hAnsiTheme="minorHAnsi" w:cstheme="minorHAnsi"/>
          <w:color w:val="000000"/>
          <w:sz w:val="28"/>
          <w:szCs w:val="28"/>
          <w:shd w:val="clear" w:color="auto" w:fill="FFFFFF"/>
        </w:rPr>
        <w:t xml:space="preserve">Domkirche St. Olav in </w:t>
      </w:r>
      <w:r w:rsidRPr="00C6007D">
        <w:rPr>
          <w:rFonts w:asciiTheme="minorHAnsi" w:hAnsiTheme="minorHAnsi" w:cstheme="minorHAnsi"/>
          <w:sz w:val="28"/>
          <w:szCs w:val="28"/>
        </w:rPr>
        <w:t xml:space="preserve">Trondheim </w:t>
      </w:r>
      <w:r>
        <w:rPr>
          <w:rFonts w:asciiTheme="minorHAnsi" w:hAnsiTheme="minorHAnsi" w:cstheme="minorHAnsi"/>
          <w:sz w:val="28"/>
          <w:szCs w:val="28"/>
        </w:rPr>
        <w:t>sowie des Gemeindehauses und der Jugendräume</w:t>
      </w:r>
      <w:r w:rsidR="003D160A">
        <w:rPr>
          <w:rFonts w:asciiTheme="minorHAnsi" w:hAnsiTheme="minorHAnsi" w:cstheme="minorHAnsi"/>
          <w:sz w:val="28"/>
          <w:szCs w:val="28"/>
        </w:rPr>
        <w:t xml:space="preserve"> dort</w:t>
      </w:r>
      <w:r>
        <w:rPr>
          <w:rFonts w:asciiTheme="minorHAnsi" w:hAnsiTheme="minorHAnsi" w:cstheme="minorHAnsi"/>
          <w:sz w:val="28"/>
          <w:szCs w:val="28"/>
        </w:rPr>
        <w:t xml:space="preserve">. </w:t>
      </w:r>
    </w:p>
    <w:p w14:paraId="5DAF2791" w14:textId="669641A3" w:rsidR="00326493" w:rsidRDefault="00326493" w:rsidP="00326493">
      <w:pPr>
        <w:rPr>
          <w:rFonts w:asciiTheme="minorHAnsi" w:hAnsiTheme="minorHAnsi" w:cstheme="minorHAnsi"/>
          <w:sz w:val="28"/>
          <w:szCs w:val="28"/>
        </w:rPr>
      </w:pPr>
      <w:r w:rsidRPr="00326493">
        <w:rPr>
          <w:rFonts w:asciiTheme="minorHAnsi" w:hAnsiTheme="minorHAnsi" w:cstheme="minorHAnsi"/>
          <w:sz w:val="28"/>
          <w:szCs w:val="28"/>
        </w:rPr>
        <w:t>Heute, bei der Einweihung dieses neuen Kapitels in der Geschichte des Klosters, dürfen wir uns glücklich schätzen, Zeugen eines Ortes zu werden, der nicht nur architektonisch beeindruckend ist, sondern auch ein Ort der Reflexion</w:t>
      </w:r>
      <w:r w:rsidR="00AE1E82">
        <w:rPr>
          <w:rFonts w:asciiTheme="minorHAnsi" w:hAnsiTheme="minorHAnsi" w:cstheme="minorHAnsi"/>
          <w:sz w:val="28"/>
          <w:szCs w:val="28"/>
        </w:rPr>
        <w:t xml:space="preserve">, </w:t>
      </w:r>
      <w:r w:rsidRPr="00326493">
        <w:rPr>
          <w:rFonts w:asciiTheme="minorHAnsi" w:hAnsiTheme="minorHAnsi" w:cstheme="minorHAnsi"/>
          <w:sz w:val="28"/>
          <w:szCs w:val="28"/>
        </w:rPr>
        <w:t xml:space="preserve">des Gebets </w:t>
      </w:r>
      <w:r w:rsidR="005B424A">
        <w:rPr>
          <w:rFonts w:asciiTheme="minorHAnsi" w:hAnsiTheme="minorHAnsi" w:cstheme="minorHAnsi"/>
          <w:sz w:val="28"/>
          <w:szCs w:val="28"/>
        </w:rPr>
        <w:t xml:space="preserve">und der Begegnung zwischen Gott und den Menschen </w:t>
      </w:r>
      <w:r w:rsidRPr="00326493">
        <w:rPr>
          <w:rFonts w:asciiTheme="minorHAnsi" w:hAnsiTheme="minorHAnsi" w:cstheme="minorHAnsi"/>
          <w:sz w:val="28"/>
          <w:szCs w:val="28"/>
        </w:rPr>
        <w:t>sein wird</w:t>
      </w:r>
      <w:r w:rsidR="005B424A">
        <w:rPr>
          <w:rFonts w:asciiTheme="minorHAnsi" w:hAnsiTheme="minorHAnsi" w:cstheme="minorHAnsi"/>
          <w:sz w:val="28"/>
          <w:szCs w:val="28"/>
        </w:rPr>
        <w:t xml:space="preserve"> </w:t>
      </w:r>
      <w:r w:rsidR="005B424A" w:rsidRPr="00326493">
        <w:rPr>
          <w:rFonts w:asciiTheme="minorHAnsi" w:hAnsiTheme="minorHAnsi" w:cstheme="minorHAnsi"/>
          <w:sz w:val="28"/>
          <w:szCs w:val="28"/>
        </w:rPr>
        <w:t>für all jene</w:t>
      </w:r>
      <w:r w:rsidRPr="00326493">
        <w:rPr>
          <w:rFonts w:asciiTheme="minorHAnsi" w:hAnsiTheme="minorHAnsi" w:cstheme="minorHAnsi"/>
          <w:sz w:val="28"/>
          <w:szCs w:val="28"/>
        </w:rPr>
        <w:t xml:space="preserve">, die </w:t>
      </w:r>
      <w:r w:rsidR="00755E54" w:rsidRPr="00326493">
        <w:rPr>
          <w:rFonts w:asciiTheme="minorHAnsi" w:hAnsiTheme="minorHAnsi" w:cstheme="minorHAnsi"/>
          <w:sz w:val="28"/>
          <w:szCs w:val="28"/>
        </w:rPr>
        <w:t>hierherkommen</w:t>
      </w:r>
      <w:r w:rsidRPr="00326493">
        <w:rPr>
          <w:rFonts w:asciiTheme="minorHAnsi" w:hAnsiTheme="minorHAnsi" w:cstheme="minorHAnsi"/>
          <w:sz w:val="28"/>
          <w:szCs w:val="28"/>
        </w:rPr>
        <w:t xml:space="preserve">. Ein herzliches Dankeschön allen, die zu diesem </w:t>
      </w:r>
      <w:r w:rsidR="00AE1E82">
        <w:rPr>
          <w:rFonts w:asciiTheme="minorHAnsi" w:hAnsiTheme="minorHAnsi" w:cstheme="minorHAnsi"/>
          <w:sz w:val="28"/>
          <w:szCs w:val="28"/>
        </w:rPr>
        <w:t>beeindruckenden</w:t>
      </w:r>
      <w:r w:rsidRPr="00326493">
        <w:rPr>
          <w:rFonts w:asciiTheme="minorHAnsi" w:hAnsiTheme="minorHAnsi" w:cstheme="minorHAnsi"/>
          <w:sz w:val="28"/>
          <w:szCs w:val="28"/>
        </w:rPr>
        <w:t xml:space="preserve"> Projekt beigetragen haben. Möge das Kloster </w:t>
      </w:r>
      <w:r w:rsidR="00AE1E82">
        <w:rPr>
          <w:rFonts w:asciiTheme="minorHAnsi" w:hAnsiTheme="minorHAnsi" w:cstheme="minorHAnsi"/>
          <w:sz w:val="28"/>
          <w:szCs w:val="28"/>
        </w:rPr>
        <w:t>in die Tiefe und Weite</w:t>
      </w:r>
      <w:r w:rsidRPr="00326493">
        <w:rPr>
          <w:rFonts w:asciiTheme="minorHAnsi" w:hAnsiTheme="minorHAnsi" w:cstheme="minorHAnsi"/>
          <w:sz w:val="28"/>
          <w:szCs w:val="28"/>
        </w:rPr>
        <w:t xml:space="preserve"> wachsen</w:t>
      </w:r>
      <w:r w:rsidR="005E2E83">
        <w:rPr>
          <w:rFonts w:asciiTheme="minorHAnsi" w:hAnsiTheme="minorHAnsi" w:cstheme="minorHAnsi"/>
          <w:sz w:val="28"/>
          <w:szCs w:val="28"/>
        </w:rPr>
        <w:t>.</w:t>
      </w:r>
    </w:p>
    <w:p w14:paraId="52C94737" w14:textId="076A045B" w:rsidR="00326493" w:rsidRDefault="00326493" w:rsidP="00326493">
      <w:pPr>
        <w:rPr>
          <w:rFonts w:asciiTheme="minorHAnsi" w:hAnsiTheme="minorHAnsi" w:cstheme="minorHAnsi"/>
          <w:sz w:val="28"/>
          <w:szCs w:val="28"/>
        </w:rPr>
      </w:pPr>
      <w:r w:rsidRPr="00326493">
        <w:rPr>
          <w:rFonts w:asciiTheme="minorHAnsi" w:hAnsiTheme="minorHAnsi" w:cstheme="minorHAnsi"/>
          <w:sz w:val="28"/>
          <w:szCs w:val="28"/>
        </w:rPr>
        <w:t xml:space="preserve">Und nicht zu vergessen ist natürlich der Edelschimmel-Rohmilchkäse nach dem Rezept von </w:t>
      </w:r>
      <w:proofErr w:type="spellStart"/>
      <w:r w:rsidRPr="00326493">
        <w:rPr>
          <w:rFonts w:asciiTheme="minorHAnsi" w:hAnsiTheme="minorHAnsi" w:cstheme="minorHAnsi"/>
          <w:sz w:val="28"/>
          <w:szCs w:val="28"/>
        </w:rPr>
        <w:t>Cîteaux</w:t>
      </w:r>
      <w:proofErr w:type="spellEnd"/>
      <w:r w:rsidRPr="00326493">
        <w:rPr>
          <w:rFonts w:asciiTheme="minorHAnsi" w:hAnsiTheme="minorHAnsi" w:cstheme="minorHAnsi"/>
          <w:sz w:val="28"/>
          <w:szCs w:val="28"/>
        </w:rPr>
        <w:t xml:space="preserve">, den Sie </w:t>
      </w:r>
      <w:proofErr w:type="gramStart"/>
      <w:r w:rsidRPr="00326493">
        <w:rPr>
          <w:rFonts w:asciiTheme="minorHAnsi" w:hAnsiTheme="minorHAnsi" w:cstheme="minorHAnsi"/>
          <w:sz w:val="28"/>
          <w:szCs w:val="28"/>
        </w:rPr>
        <w:t>hier herstellen</w:t>
      </w:r>
      <w:proofErr w:type="gramEnd"/>
      <w:r w:rsidRPr="00326493">
        <w:rPr>
          <w:rFonts w:asciiTheme="minorHAnsi" w:hAnsiTheme="minorHAnsi" w:cstheme="minorHAnsi"/>
          <w:sz w:val="28"/>
          <w:szCs w:val="28"/>
        </w:rPr>
        <w:t xml:space="preserve">, sowie die nun fertiggestellte größere Käserei. </w:t>
      </w:r>
      <w:r w:rsidR="005E2E83">
        <w:rPr>
          <w:rFonts w:asciiTheme="minorHAnsi" w:hAnsiTheme="minorHAnsi" w:cstheme="minorHAnsi"/>
          <w:sz w:val="28"/>
          <w:szCs w:val="28"/>
        </w:rPr>
        <w:t>Dazu eine kleine Anekdote: Einmal habe ich als Weihnachtsgeschenk</w:t>
      </w:r>
      <w:r w:rsidR="000338F2">
        <w:rPr>
          <w:rFonts w:asciiTheme="minorHAnsi" w:hAnsiTheme="minorHAnsi" w:cstheme="minorHAnsi"/>
          <w:sz w:val="28"/>
          <w:szCs w:val="28"/>
        </w:rPr>
        <w:t xml:space="preserve"> bei den Mönchen Käse bestellt, der per Post </w:t>
      </w:r>
      <w:r w:rsidR="008E3A6E">
        <w:rPr>
          <w:rFonts w:asciiTheme="minorHAnsi" w:hAnsiTheme="minorHAnsi" w:cstheme="minorHAnsi"/>
          <w:sz w:val="28"/>
          <w:szCs w:val="28"/>
        </w:rPr>
        <w:t xml:space="preserve">aus Norwegen </w:t>
      </w:r>
      <w:r w:rsidR="000338F2">
        <w:rPr>
          <w:rFonts w:asciiTheme="minorHAnsi" w:hAnsiTheme="minorHAnsi" w:cstheme="minorHAnsi"/>
          <w:sz w:val="28"/>
          <w:szCs w:val="28"/>
        </w:rPr>
        <w:t xml:space="preserve">geschickt wurde. </w:t>
      </w:r>
      <w:r w:rsidR="000B2FA8">
        <w:rPr>
          <w:rFonts w:asciiTheme="minorHAnsi" w:hAnsiTheme="minorHAnsi" w:cstheme="minorHAnsi"/>
          <w:sz w:val="28"/>
          <w:szCs w:val="28"/>
        </w:rPr>
        <w:t>Ich bekam einen Anruf vom Zoll in Deutschland, ich möge vorbeikommen, um einige Fragen zu klären.</w:t>
      </w:r>
      <w:r w:rsidR="0036092D">
        <w:rPr>
          <w:rFonts w:asciiTheme="minorHAnsi" w:hAnsiTheme="minorHAnsi" w:cstheme="minorHAnsi"/>
          <w:sz w:val="28"/>
          <w:szCs w:val="28"/>
        </w:rPr>
        <w:t xml:space="preserve"> An diesem Tag war ich aber leider unterwegs. </w:t>
      </w:r>
      <w:r w:rsidR="00D37604">
        <w:rPr>
          <w:rFonts w:asciiTheme="minorHAnsi" w:hAnsiTheme="minorHAnsi" w:cstheme="minorHAnsi"/>
          <w:sz w:val="28"/>
          <w:szCs w:val="28"/>
        </w:rPr>
        <w:t>Nach drei Tagen kam erneut ein Anruf vom Zoll, jemand solle das Paket abholen,</w:t>
      </w:r>
      <w:r w:rsidR="00ED7E31">
        <w:rPr>
          <w:rFonts w:asciiTheme="minorHAnsi" w:hAnsiTheme="minorHAnsi" w:cstheme="minorHAnsi"/>
          <w:sz w:val="28"/>
          <w:szCs w:val="28"/>
        </w:rPr>
        <w:t xml:space="preserve"> das ganze Zollamt würde nach Käse riechen. Und so gab es plötzlich doch keine Fragen mehr.</w:t>
      </w:r>
    </w:p>
    <w:p w14:paraId="0086851A" w14:textId="0932D070" w:rsidR="005B424A" w:rsidRDefault="005B424A" w:rsidP="00326493">
      <w:pPr>
        <w:rPr>
          <w:rFonts w:asciiTheme="minorHAnsi" w:hAnsiTheme="minorHAnsi" w:cstheme="minorHAnsi"/>
          <w:sz w:val="28"/>
          <w:szCs w:val="28"/>
        </w:rPr>
      </w:pPr>
      <w:r>
        <w:rPr>
          <w:rFonts w:asciiTheme="minorHAnsi" w:hAnsiTheme="minorHAnsi" w:cstheme="minorHAnsi"/>
          <w:sz w:val="28"/>
          <w:szCs w:val="28"/>
        </w:rPr>
        <w:t xml:space="preserve">Mit diesem Bild möchte ich </w:t>
      </w:r>
      <w:r w:rsidR="00861C5C">
        <w:rPr>
          <w:rFonts w:asciiTheme="minorHAnsi" w:hAnsiTheme="minorHAnsi" w:cstheme="minorHAnsi"/>
          <w:sz w:val="28"/>
          <w:szCs w:val="28"/>
        </w:rPr>
        <w:t xml:space="preserve">gerne </w:t>
      </w:r>
      <w:r>
        <w:rPr>
          <w:rFonts w:asciiTheme="minorHAnsi" w:hAnsiTheme="minorHAnsi" w:cstheme="minorHAnsi"/>
          <w:sz w:val="28"/>
          <w:szCs w:val="28"/>
        </w:rPr>
        <w:t xml:space="preserve">abschließen. Wie beim norwegischen Käse mögen die Menschen </w:t>
      </w:r>
      <w:r w:rsidR="00894210">
        <w:rPr>
          <w:rFonts w:asciiTheme="minorHAnsi" w:hAnsiTheme="minorHAnsi" w:cstheme="minorHAnsi"/>
          <w:sz w:val="28"/>
          <w:szCs w:val="28"/>
        </w:rPr>
        <w:t xml:space="preserve">auf </w:t>
      </w:r>
      <w:r>
        <w:rPr>
          <w:rFonts w:asciiTheme="minorHAnsi" w:hAnsiTheme="minorHAnsi" w:cstheme="minorHAnsi"/>
          <w:sz w:val="28"/>
          <w:szCs w:val="28"/>
        </w:rPr>
        <w:t xml:space="preserve">den </w:t>
      </w:r>
      <w:r w:rsidR="00894210">
        <w:rPr>
          <w:rFonts w:asciiTheme="minorHAnsi" w:hAnsiTheme="minorHAnsi" w:cstheme="minorHAnsi"/>
          <w:sz w:val="28"/>
          <w:szCs w:val="28"/>
        </w:rPr>
        <w:t>„</w:t>
      </w:r>
      <w:r>
        <w:rPr>
          <w:rFonts w:asciiTheme="minorHAnsi" w:hAnsiTheme="minorHAnsi" w:cstheme="minorHAnsi"/>
          <w:sz w:val="28"/>
          <w:szCs w:val="28"/>
        </w:rPr>
        <w:t>Geschmack</w:t>
      </w:r>
      <w:r w:rsidR="00894210">
        <w:rPr>
          <w:rFonts w:asciiTheme="minorHAnsi" w:hAnsiTheme="minorHAnsi" w:cstheme="minorHAnsi"/>
          <w:sz w:val="28"/>
          <w:szCs w:val="28"/>
        </w:rPr>
        <w:t>“</w:t>
      </w:r>
      <w:r>
        <w:rPr>
          <w:rFonts w:asciiTheme="minorHAnsi" w:hAnsiTheme="minorHAnsi" w:cstheme="minorHAnsi"/>
          <w:sz w:val="28"/>
          <w:szCs w:val="28"/>
        </w:rPr>
        <w:t xml:space="preserve"> des Evangeliums kommen und auch den </w:t>
      </w:r>
      <w:r w:rsidR="00894210">
        <w:rPr>
          <w:rFonts w:asciiTheme="minorHAnsi" w:hAnsiTheme="minorHAnsi" w:cstheme="minorHAnsi"/>
          <w:sz w:val="28"/>
          <w:szCs w:val="28"/>
        </w:rPr>
        <w:t>„</w:t>
      </w:r>
      <w:r>
        <w:rPr>
          <w:rFonts w:asciiTheme="minorHAnsi" w:hAnsiTheme="minorHAnsi" w:cstheme="minorHAnsi"/>
          <w:sz w:val="28"/>
          <w:szCs w:val="28"/>
        </w:rPr>
        <w:t>Stallgeruch</w:t>
      </w:r>
      <w:r w:rsidR="00894210">
        <w:rPr>
          <w:rFonts w:asciiTheme="minorHAnsi" w:hAnsiTheme="minorHAnsi" w:cstheme="minorHAnsi"/>
          <w:sz w:val="28"/>
          <w:szCs w:val="28"/>
        </w:rPr>
        <w:t xml:space="preserve">“ </w:t>
      </w:r>
      <w:r>
        <w:rPr>
          <w:rFonts w:asciiTheme="minorHAnsi" w:hAnsiTheme="minorHAnsi" w:cstheme="minorHAnsi"/>
          <w:sz w:val="28"/>
          <w:szCs w:val="28"/>
        </w:rPr>
        <w:t>einer einladenden Kirche wahrnehmen. Gottes Segen für Sie und</w:t>
      </w:r>
      <w:r w:rsidR="00ED7E31">
        <w:rPr>
          <w:rFonts w:asciiTheme="minorHAnsi" w:hAnsiTheme="minorHAnsi" w:cstheme="minorHAnsi"/>
          <w:sz w:val="28"/>
          <w:szCs w:val="28"/>
        </w:rPr>
        <w:t xml:space="preserve"> beten wir füreinander.</w:t>
      </w:r>
      <w:r>
        <w:rPr>
          <w:rFonts w:asciiTheme="minorHAnsi" w:hAnsiTheme="minorHAnsi" w:cstheme="minorHAnsi"/>
          <w:sz w:val="28"/>
          <w:szCs w:val="28"/>
        </w:rPr>
        <w:t xml:space="preserve"> </w:t>
      </w:r>
    </w:p>
    <w:p w14:paraId="380BAEC7" w14:textId="3E01AEF6" w:rsidR="00790970" w:rsidRDefault="00790970" w:rsidP="00326493">
      <w:pPr>
        <w:rPr>
          <w:rFonts w:asciiTheme="minorHAnsi" w:hAnsiTheme="minorHAnsi" w:cstheme="minorHAnsi"/>
          <w:sz w:val="28"/>
          <w:szCs w:val="28"/>
        </w:rPr>
      </w:pPr>
      <w:r>
        <w:rPr>
          <w:rFonts w:asciiTheme="minorHAnsi" w:hAnsiTheme="minorHAnsi" w:cstheme="minorHAnsi"/>
          <w:noProof/>
          <w:sz w:val="28"/>
          <w:szCs w:val="28"/>
        </w:rPr>
        <w:drawing>
          <wp:inline distT="0" distB="0" distL="0" distR="0" wp14:anchorId="61A1DFDE" wp14:editId="6A956CC5">
            <wp:extent cx="828675" cy="493942"/>
            <wp:effectExtent l="0" t="0" r="0" b="1905"/>
            <wp:docPr id="2034257393" name="Grafik 1" descr="Ein Bild, das Handschrift, Typografie, Kalligrafie,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57393" name="Grafik 1" descr="Ein Bild, das Handschrift, Typografie, Kalligrafie, Schrif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7845" cy="511329"/>
                    </a:xfrm>
                    <a:prstGeom prst="rect">
                      <a:avLst/>
                    </a:prstGeom>
                  </pic:spPr>
                </pic:pic>
              </a:graphicData>
            </a:graphic>
          </wp:inline>
        </w:drawing>
      </w:r>
    </w:p>
    <w:p w14:paraId="0BE80C19" w14:textId="0EBB9186" w:rsidR="0085747C" w:rsidRPr="005007D6" w:rsidRDefault="0085747C" w:rsidP="00326493">
      <w:pPr>
        <w:rPr>
          <w:rFonts w:asciiTheme="minorHAnsi" w:hAnsiTheme="minorHAnsi" w:cstheme="minorHAnsi"/>
        </w:rPr>
      </w:pPr>
      <w:r w:rsidRPr="005007D6">
        <w:rPr>
          <w:rFonts w:asciiTheme="minorHAnsi" w:hAnsiTheme="minorHAnsi" w:cstheme="minorHAnsi"/>
        </w:rPr>
        <w:t>Ihr</w:t>
      </w:r>
    </w:p>
    <w:p w14:paraId="40A69E90" w14:textId="056B7BC5" w:rsidR="001B5BD3" w:rsidRPr="005007D6" w:rsidRDefault="0085747C" w:rsidP="00326493">
      <w:pPr>
        <w:rPr>
          <w:rFonts w:asciiTheme="minorHAnsi" w:hAnsiTheme="minorHAnsi" w:cstheme="minorHAnsi"/>
          <w:sz w:val="18"/>
          <w:szCs w:val="18"/>
        </w:rPr>
      </w:pPr>
      <w:r w:rsidRPr="005007D6">
        <w:rPr>
          <w:rFonts w:asciiTheme="minorHAnsi" w:hAnsiTheme="minorHAnsi" w:cstheme="minorHAnsi"/>
          <w:sz w:val="18"/>
          <w:szCs w:val="18"/>
        </w:rPr>
        <w:t>Monsignore Georg Austen,</w:t>
      </w:r>
      <w:r w:rsidR="005007D6" w:rsidRPr="005007D6">
        <w:rPr>
          <w:rFonts w:asciiTheme="minorHAnsi" w:hAnsiTheme="minorHAnsi" w:cstheme="minorHAnsi"/>
          <w:sz w:val="18"/>
          <w:szCs w:val="18"/>
        </w:rPr>
        <w:br/>
      </w:r>
      <w:r w:rsidRPr="005007D6">
        <w:rPr>
          <w:rFonts w:asciiTheme="minorHAnsi" w:hAnsiTheme="minorHAnsi" w:cstheme="minorHAnsi"/>
          <w:sz w:val="18"/>
          <w:szCs w:val="18"/>
        </w:rPr>
        <w:t>Generalsekretär</w:t>
      </w:r>
      <w:r w:rsidR="00A13493" w:rsidRPr="005007D6">
        <w:rPr>
          <w:rFonts w:asciiTheme="minorHAnsi" w:hAnsiTheme="minorHAnsi" w:cstheme="minorHAnsi"/>
          <w:sz w:val="18"/>
          <w:szCs w:val="18"/>
        </w:rPr>
        <w:t xml:space="preserve"> des Bonifatiuswerkes</w:t>
      </w:r>
    </w:p>
    <w:sectPr w:rsidR="001B5BD3" w:rsidRPr="005007D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44CB1" w14:textId="77777777" w:rsidR="00AF708F" w:rsidRDefault="00AF708F" w:rsidP="00C8624C">
      <w:pPr>
        <w:spacing w:after="0" w:line="240" w:lineRule="auto"/>
      </w:pPr>
      <w:r>
        <w:separator/>
      </w:r>
    </w:p>
  </w:endnote>
  <w:endnote w:type="continuationSeparator" w:id="0">
    <w:p w14:paraId="2EA0AF18" w14:textId="77777777" w:rsidR="00AF708F" w:rsidRDefault="00AF708F" w:rsidP="00C8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ingoDosPro-Regular">
    <w:panose1 w:val="020B0503040302020203"/>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FABA" w14:textId="77777777" w:rsidR="00D5226B" w:rsidRDefault="00D5226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E623" w14:textId="77777777" w:rsidR="00A13493" w:rsidRPr="00A4335C" w:rsidRDefault="00A13493" w:rsidP="00A13493">
    <w:pPr>
      <w:autoSpaceDE w:val="0"/>
      <w:autoSpaceDN w:val="0"/>
      <w:adjustRightInd w:val="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p w14:paraId="0C6F85AB" w14:textId="77777777" w:rsidR="00A13493" w:rsidRDefault="00A1349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4EAE" w14:textId="77777777" w:rsidR="00D5226B" w:rsidRDefault="00D522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AA8E" w14:textId="77777777" w:rsidR="00AF708F" w:rsidRDefault="00AF708F" w:rsidP="00C8624C">
      <w:pPr>
        <w:spacing w:after="0" w:line="240" w:lineRule="auto"/>
      </w:pPr>
      <w:r>
        <w:separator/>
      </w:r>
    </w:p>
  </w:footnote>
  <w:footnote w:type="continuationSeparator" w:id="0">
    <w:p w14:paraId="16D2FA94" w14:textId="77777777" w:rsidR="00AF708F" w:rsidRDefault="00AF708F" w:rsidP="00C86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00C2" w14:textId="77777777" w:rsidR="00D5226B" w:rsidRDefault="00D5226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D85C" w14:textId="19A38D0F" w:rsidR="003D11E6" w:rsidRPr="00F36120" w:rsidRDefault="0060341C">
    <w:pPr>
      <w:pStyle w:val="Kopfzeile"/>
      <w:rPr>
        <w:rFonts w:asciiTheme="minorHAnsi" w:hAnsiTheme="minorHAnsi" w:cstheme="minorHAnsi"/>
        <w:b/>
        <w:bCs/>
        <w:sz w:val="32"/>
        <w:szCs w:val="32"/>
      </w:rPr>
    </w:pPr>
    <w:r w:rsidRPr="00F36120">
      <w:rPr>
        <w:noProof/>
        <w:sz w:val="32"/>
        <w:szCs w:val="32"/>
        <w:lang w:eastAsia="de-DE"/>
      </w:rPr>
      <w:drawing>
        <wp:anchor distT="0" distB="0" distL="114300" distR="114300" simplePos="0" relativeHeight="251659264" behindDoc="0" locked="0" layoutInCell="1" allowOverlap="1" wp14:anchorId="5B49F8D8" wp14:editId="7B50618D">
          <wp:simplePos x="0" y="0"/>
          <wp:positionH relativeFrom="column">
            <wp:posOffset>3692146</wp:posOffset>
          </wp:positionH>
          <wp:positionV relativeFrom="paragraph">
            <wp:posOffset>-316956</wp:posOffset>
          </wp:positionV>
          <wp:extent cx="2390775" cy="971550"/>
          <wp:effectExtent l="0" t="0" r="9525" b="0"/>
          <wp:wrapNone/>
          <wp:docPr id="7" name="Grafik 7" descr="BOW Markenzeichen RGB 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 Markenzeichen RGB 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624C" w:rsidRPr="00F36120">
      <w:rPr>
        <w:rFonts w:asciiTheme="minorHAnsi" w:hAnsiTheme="minorHAnsi" w:cstheme="minorHAnsi"/>
        <w:b/>
        <w:bCs/>
        <w:sz w:val="32"/>
        <w:szCs w:val="32"/>
      </w:rPr>
      <w:t xml:space="preserve">Grußwort </w:t>
    </w:r>
    <w:r w:rsidR="0024079F" w:rsidRPr="00F36120">
      <w:rPr>
        <w:rFonts w:asciiTheme="minorHAnsi" w:hAnsiTheme="minorHAnsi" w:cstheme="minorHAnsi"/>
        <w:b/>
        <w:bCs/>
        <w:sz w:val="32"/>
        <w:szCs w:val="32"/>
      </w:rPr>
      <w:t xml:space="preserve">für den </w:t>
    </w:r>
    <w:r w:rsidR="00C8624C" w:rsidRPr="00F36120">
      <w:rPr>
        <w:rFonts w:asciiTheme="minorHAnsi" w:hAnsiTheme="minorHAnsi" w:cstheme="minorHAnsi"/>
        <w:b/>
        <w:bCs/>
        <w:sz w:val="32"/>
        <w:szCs w:val="32"/>
      </w:rPr>
      <w:t>5.</w:t>
    </w:r>
    <w:r w:rsidR="00D5226B">
      <w:rPr>
        <w:rFonts w:asciiTheme="minorHAnsi" w:hAnsiTheme="minorHAnsi" w:cstheme="minorHAnsi"/>
        <w:b/>
        <w:bCs/>
        <w:sz w:val="32"/>
        <w:szCs w:val="32"/>
      </w:rPr>
      <w:t xml:space="preserve"> Dezember </w:t>
    </w:r>
    <w:r w:rsidR="00C8624C" w:rsidRPr="00F36120">
      <w:rPr>
        <w:rFonts w:asciiTheme="minorHAnsi" w:hAnsiTheme="minorHAnsi" w:cstheme="minorHAnsi"/>
        <w:b/>
        <w:bCs/>
        <w:sz w:val="32"/>
        <w:szCs w:val="32"/>
      </w:rPr>
      <w:t>202</w:t>
    </w:r>
    <w:r w:rsidR="00637734">
      <w:rPr>
        <w:rFonts w:asciiTheme="minorHAnsi" w:hAnsiTheme="minorHAnsi" w:cstheme="minorHAnsi"/>
        <w:b/>
        <w:bCs/>
        <w:sz w:val="32"/>
        <w:szCs w:val="32"/>
      </w:rPr>
      <w:t>3</w:t>
    </w:r>
  </w:p>
  <w:p w14:paraId="63901A61" w14:textId="70FA22A8" w:rsidR="007B11EA" w:rsidRPr="00F36120" w:rsidRDefault="004613F3">
    <w:pPr>
      <w:pStyle w:val="Kopfzeile"/>
      <w:rPr>
        <w:rFonts w:asciiTheme="minorHAnsi" w:hAnsiTheme="minorHAnsi" w:cstheme="minorHAnsi"/>
        <w:b/>
        <w:bCs/>
        <w:sz w:val="32"/>
        <w:szCs w:val="32"/>
      </w:rPr>
    </w:pPr>
    <w:r w:rsidRPr="00F36120">
      <w:rPr>
        <w:rFonts w:asciiTheme="minorHAnsi" w:hAnsiTheme="minorHAnsi" w:cstheme="minorHAnsi"/>
        <w:b/>
        <w:bCs/>
        <w:sz w:val="32"/>
        <w:szCs w:val="32"/>
      </w:rPr>
      <w:t xml:space="preserve">Weihe Klosterkirche </w:t>
    </w:r>
    <w:proofErr w:type="spellStart"/>
    <w:r w:rsidRPr="00F36120">
      <w:rPr>
        <w:rFonts w:asciiTheme="minorHAnsi" w:hAnsiTheme="minorHAnsi" w:cstheme="minorHAnsi"/>
        <w:b/>
        <w:bCs/>
        <w:sz w:val="32"/>
        <w:szCs w:val="32"/>
      </w:rPr>
      <w:t>Munkeby</w:t>
    </w:r>
    <w:proofErr w:type="spellEnd"/>
    <w:r w:rsidRPr="00F36120">
      <w:rPr>
        <w:rFonts w:asciiTheme="minorHAnsi" w:hAnsiTheme="minorHAnsi" w:cstheme="minorHAnsi"/>
        <w:b/>
        <w:bCs/>
        <w:sz w:val="32"/>
        <w:szCs w:val="32"/>
      </w:rPr>
      <w:t xml:space="preserve">, </w:t>
    </w:r>
    <w:r w:rsidR="00C8624C" w:rsidRPr="00F36120">
      <w:rPr>
        <w:rFonts w:asciiTheme="minorHAnsi" w:hAnsiTheme="minorHAnsi" w:cstheme="minorHAnsi"/>
        <w:b/>
        <w:bCs/>
        <w:sz w:val="32"/>
        <w:szCs w:val="32"/>
      </w:rPr>
      <w:t>Norwegen</w:t>
    </w:r>
    <w:r w:rsidR="0060341C" w:rsidRPr="00F36120">
      <w:rPr>
        <w:rFonts w:asciiTheme="minorHAnsi" w:hAnsiTheme="minorHAnsi" w:cstheme="minorHAnsi"/>
        <w:b/>
        <w:bCs/>
        <w:sz w:val="32"/>
        <w:szCs w:val="32"/>
      </w:rPr>
      <w:t xml:space="preserve"> </w:t>
    </w:r>
  </w:p>
  <w:p w14:paraId="3AE3A35E" w14:textId="77777777" w:rsidR="0060341C" w:rsidRPr="00F36120" w:rsidRDefault="0060341C">
    <w:pPr>
      <w:pStyle w:val="Kopfzeile"/>
      <w:rPr>
        <w:rFonts w:asciiTheme="minorHAnsi" w:hAnsiTheme="minorHAnsi" w:cstheme="minorHAnsi"/>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5444" w14:textId="77777777" w:rsidR="00D5226B" w:rsidRDefault="00D5226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B6"/>
    <w:rsid w:val="000322BE"/>
    <w:rsid w:val="000338F2"/>
    <w:rsid w:val="00052D49"/>
    <w:rsid w:val="000762FC"/>
    <w:rsid w:val="000B2FA8"/>
    <w:rsid w:val="000D7A85"/>
    <w:rsid w:val="000F2781"/>
    <w:rsid w:val="00163D20"/>
    <w:rsid w:val="001B5BD3"/>
    <w:rsid w:val="001B7879"/>
    <w:rsid w:val="001F5D1F"/>
    <w:rsid w:val="0024079F"/>
    <w:rsid w:val="00282864"/>
    <w:rsid w:val="003024B1"/>
    <w:rsid w:val="00326493"/>
    <w:rsid w:val="0036092D"/>
    <w:rsid w:val="003633DE"/>
    <w:rsid w:val="00387B8D"/>
    <w:rsid w:val="003B7F17"/>
    <w:rsid w:val="003C117C"/>
    <w:rsid w:val="003D11E6"/>
    <w:rsid w:val="003D160A"/>
    <w:rsid w:val="004613F3"/>
    <w:rsid w:val="004946C1"/>
    <w:rsid w:val="004D0B2F"/>
    <w:rsid w:val="004D0DFF"/>
    <w:rsid w:val="005007D6"/>
    <w:rsid w:val="00520EE8"/>
    <w:rsid w:val="005859BB"/>
    <w:rsid w:val="005B424A"/>
    <w:rsid w:val="005C7F98"/>
    <w:rsid w:val="005E2E83"/>
    <w:rsid w:val="0060341C"/>
    <w:rsid w:val="00613636"/>
    <w:rsid w:val="00637734"/>
    <w:rsid w:val="0064788C"/>
    <w:rsid w:val="00660812"/>
    <w:rsid w:val="006625C9"/>
    <w:rsid w:val="00672D42"/>
    <w:rsid w:val="006C28D6"/>
    <w:rsid w:val="006F5AEF"/>
    <w:rsid w:val="007073CA"/>
    <w:rsid w:val="00736D37"/>
    <w:rsid w:val="00755E54"/>
    <w:rsid w:val="00790970"/>
    <w:rsid w:val="007B11EA"/>
    <w:rsid w:val="0085747C"/>
    <w:rsid w:val="00861C5C"/>
    <w:rsid w:val="00894210"/>
    <w:rsid w:val="008E3A6E"/>
    <w:rsid w:val="009365C0"/>
    <w:rsid w:val="009B7A59"/>
    <w:rsid w:val="009F22B6"/>
    <w:rsid w:val="009F6B43"/>
    <w:rsid w:val="00A13493"/>
    <w:rsid w:val="00A44E30"/>
    <w:rsid w:val="00A63911"/>
    <w:rsid w:val="00A75A38"/>
    <w:rsid w:val="00A957D5"/>
    <w:rsid w:val="00AC13A6"/>
    <w:rsid w:val="00AE1E82"/>
    <w:rsid w:val="00AF708F"/>
    <w:rsid w:val="00B975D1"/>
    <w:rsid w:val="00C6007D"/>
    <w:rsid w:val="00C8624C"/>
    <w:rsid w:val="00C9754E"/>
    <w:rsid w:val="00CB28A5"/>
    <w:rsid w:val="00CB477D"/>
    <w:rsid w:val="00CD516D"/>
    <w:rsid w:val="00D31798"/>
    <w:rsid w:val="00D37604"/>
    <w:rsid w:val="00D44C87"/>
    <w:rsid w:val="00D5226B"/>
    <w:rsid w:val="00D604AF"/>
    <w:rsid w:val="00DA4CF6"/>
    <w:rsid w:val="00E13BC3"/>
    <w:rsid w:val="00E613CE"/>
    <w:rsid w:val="00EA4BD1"/>
    <w:rsid w:val="00EB5393"/>
    <w:rsid w:val="00ED7E31"/>
    <w:rsid w:val="00EE6643"/>
    <w:rsid w:val="00F25FCE"/>
    <w:rsid w:val="00F36120"/>
    <w:rsid w:val="00F47182"/>
    <w:rsid w:val="00F50649"/>
    <w:rsid w:val="00F50916"/>
    <w:rsid w:val="00F97369"/>
    <w:rsid w:val="00FC1435"/>
    <w:rsid w:val="00FC3F3C"/>
    <w:rsid w:val="00FD42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70417"/>
  <w15:chartTrackingRefBased/>
  <w15:docId w15:val="{9CEFB2AE-2FC4-4F62-B355-EDA5850A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3B7F1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paragraph" w:styleId="berschrift3">
    <w:name w:val="heading 3"/>
    <w:basedOn w:val="Standard"/>
    <w:next w:val="Standard"/>
    <w:link w:val="berschrift3Zchn"/>
    <w:uiPriority w:val="9"/>
    <w:semiHidden/>
    <w:unhideWhenUsed/>
    <w:qFormat/>
    <w:rsid w:val="00D44C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F22B6"/>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berschrift2Zchn">
    <w:name w:val="Überschrift 2 Zchn"/>
    <w:basedOn w:val="Absatz-Standardschriftart"/>
    <w:link w:val="berschrift2"/>
    <w:uiPriority w:val="9"/>
    <w:rsid w:val="003B7F17"/>
    <w:rPr>
      <w:rFonts w:ascii="Times New Roman" w:eastAsia="Times New Roman" w:hAnsi="Times New Roman" w:cs="Times New Roman"/>
      <w:b/>
      <w:bCs/>
      <w:kern w:val="0"/>
      <w:sz w:val="36"/>
      <w:szCs w:val="36"/>
      <w:lang w:eastAsia="de-DE"/>
      <w14:ligatures w14:val="none"/>
    </w:rPr>
  </w:style>
  <w:style w:type="character" w:styleId="Fett">
    <w:name w:val="Strong"/>
    <w:basedOn w:val="Absatz-Standardschriftart"/>
    <w:uiPriority w:val="22"/>
    <w:qFormat/>
    <w:rsid w:val="003B7F17"/>
    <w:rPr>
      <w:b/>
      <w:bCs/>
    </w:rPr>
  </w:style>
  <w:style w:type="character" w:styleId="Hyperlink">
    <w:name w:val="Hyperlink"/>
    <w:basedOn w:val="Absatz-Standardschriftart"/>
    <w:uiPriority w:val="99"/>
    <w:semiHidden/>
    <w:unhideWhenUsed/>
    <w:rsid w:val="00520EE8"/>
    <w:rPr>
      <w:color w:val="0000FF"/>
      <w:u w:val="single"/>
    </w:rPr>
  </w:style>
  <w:style w:type="paragraph" w:styleId="HTMLVorformatiert">
    <w:name w:val="HTML Preformatted"/>
    <w:basedOn w:val="Standard"/>
    <w:link w:val="HTMLVorformatiertZchn"/>
    <w:uiPriority w:val="99"/>
    <w:semiHidden/>
    <w:unhideWhenUsed/>
    <w:rsid w:val="00CD5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de-DE"/>
      <w14:ligatures w14:val="none"/>
    </w:rPr>
  </w:style>
  <w:style w:type="character" w:customStyle="1" w:styleId="HTMLVorformatiertZchn">
    <w:name w:val="HTML Vorformatiert Zchn"/>
    <w:basedOn w:val="Absatz-Standardschriftart"/>
    <w:link w:val="HTMLVorformatiert"/>
    <w:uiPriority w:val="99"/>
    <w:semiHidden/>
    <w:rsid w:val="00CD516D"/>
    <w:rPr>
      <w:rFonts w:ascii="Courier New" w:eastAsia="Times New Roman" w:hAnsi="Courier New" w:cs="Courier New"/>
      <w:kern w:val="0"/>
      <w:sz w:val="20"/>
      <w:szCs w:val="20"/>
      <w:lang w:eastAsia="de-DE"/>
      <w14:ligatures w14:val="none"/>
    </w:rPr>
  </w:style>
  <w:style w:type="character" w:customStyle="1" w:styleId="y2iqfc">
    <w:name w:val="y2iqfc"/>
    <w:basedOn w:val="Absatz-Standardschriftart"/>
    <w:rsid w:val="00CD516D"/>
  </w:style>
  <w:style w:type="paragraph" w:styleId="Kopfzeile">
    <w:name w:val="header"/>
    <w:basedOn w:val="Standard"/>
    <w:link w:val="KopfzeileZchn"/>
    <w:uiPriority w:val="99"/>
    <w:unhideWhenUsed/>
    <w:rsid w:val="00C862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624C"/>
  </w:style>
  <w:style w:type="paragraph" w:styleId="Fuzeile">
    <w:name w:val="footer"/>
    <w:basedOn w:val="Standard"/>
    <w:link w:val="FuzeileZchn"/>
    <w:uiPriority w:val="99"/>
    <w:unhideWhenUsed/>
    <w:rsid w:val="00C862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624C"/>
  </w:style>
  <w:style w:type="character" w:customStyle="1" w:styleId="berschrift3Zchn">
    <w:name w:val="Überschrift 3 Zchn"/>
    <w:basedOn w:val="Absatz-Standardschriftart"/>
    <w:link w:val="berschrift3"/>
    <w:uiPriority w:val="9"/>
    <w:semiHidden/>
    <w:rsid w:val="00D44C8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5791">
      <w:bodyDiv w:val="1"/>
      <w:marLeft w:val="0"/>
      <w:marRight w:val="0"/>
      <w:marTop w:val="0"/>
      <w:marBottom w:val="0"/>
      <w:divBdr>
        <w:top w:val="none" w:sz="0" w:space="0" w:color="auto"/>
        <w:left w:val="none" w:sz="0" w:space="0" w:color="auto"/>
        <w:bottom w:val="none" w:sz="0" w:space="0" w:color="auto"/>
        <w:right w:val="none" w:sz="0" w:space="0" w:color="auto"/>
      </w:divBdr>
      <w:divsChild>
        <w:div w:id="1684939268">
          <w:marLeft w:val="0"/>
          <w:marRight w:val="0"/>
          <w:marTop w:val="0"/>
          <w:marBottom w:val="0"/>
          <w:divBdr>
            <w:top w:val="none" w:sz="0" w:space="0" w:color="auto"/>
            <w:left w:val="none" w:sz="0" w:space="0" w:color="auto"/>
            <w:bottom w:val="none" w:sz="0" w:space="0" w:color="auto"/>
            <w:right w:val="none" w:sz="0" w:space="0" w:color="auto"/>
          </w:divBdr>
          <w:divsChild>
            <w:div w:id="2020965074">
              <w:marLeft w:val="0"/>
              <w:marRight w:val="0"/>
              <w:marTop w:val="0"/>
              <w:marBottom w:val="0"/>
              <w:divBdr>
                <w:top w:val="none" w:sz="0" w:space="0" w:color="auto"/>
                <w:left w:val="none" w:sz="0" w:space="0" w:color="auto"/>
                <w:bottom w:val="none" w:sz="0" w:space="0" w:color="auto"/>
                <w:right w:val="none" w:sz="0" w:space="0" w:color="auto"/>
              </w:divBdr>
              <w:divsChild>
                <w:div w:id="632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018766">
      <w:bodyDiv w:val="1"/>
      <w:marLeft w:val="0"/>
      <w:marRight w:val="0"/>
      <w:marTop w:val="0"/>
      <w:marBottom w:val="0"/>
      <w:divBdr>
        <w:top w:val="none" w:sz="0" w:space="0" w:color="auto"/>
        <w:left w:val="none" w:sz="0" w:space="0" w:color="auto"/>
        <w:bottom w:val="none" w:sz="0" w:space="0" w:color="auto"/>
        <w:right w:val="none" w:sz="0" w:space="0" w:color="auto"/>
      </w:divBdr>
    </w:div>
    <w:div w:id="1318799704">
      <w:bodyDiv w:val="1"/>
      <w:marLeft w:val="0"/>
      <w:marRight w:val="0"/>
      <w:marTop w:val="0"/>
      <w:marBottom w:val="0"/>
      <w:divBdr>
        <w:top w:val="none" w:sz="0" w:space="0" w:color="auto"/>
        <w:left w:val="none" w:sz="0" w:space="0" w:color="auto"/>
        <w:bottom w:val="none" w:sz="0" w:space="0" w:color="auto"/>
        <w:right w:val="none" w:sz="0" w:space="0" w:color="auto"/>
      </w:divBdr>
    </w:div>
    <w:div w:id="1673795671">
      <w:bodyDiv w:val="1"/>
      <w:marLeft w:val="0"/>
      <w:marRight w:val="0"/>
      <w:marTop w:val="0"/>
      <w:marBottom w:val="0"/>
      <w:divBdr>
        <w:top w:val="none" w:sz="0" w:space="0" w:color="auto"/>
        <w:left w:val="none" w:sz="0" w:space="0" w:color="auto"/>
        <w:bottom w:val="none" w:sz="0" w:space="0" w:color="auto"/>
        <w:right w:val="none" w:sz="0" w:space="0" w:color="auto"/>
      </w:divBdr>
      <w:divsChild>
        <w:div w:id="589004281">
          <w:marLeft w:val="0"/>
          <w:marRight w:val="0"/>
          <w:marTop w:val="0"/>
          <w:marBottom w:val="0"/>
          <w:divBdr>
            <w:top w:val="none" w:sz="0" w:space="0" w:color="auto"/>
            <w:left w:val="none" w:sz="0" w:space="0" w:color="auto"/>
            <w:bottom w:val="none" w:sz="0" w:space="0" w:color="auto"/>
            <w:right w:val="none" w:sz="0" w:space="0" w:color="auto"/>
          </w:divBdr>
          <w:divsChild>
            <w:div w:id="8695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3341">
      <w:bodyDiv w:val="1"/>
      <w:marLeft w:val="0"/>
      <w:marRight w:val="0"/>
      <w:marTop w:val="0"/>
      <w:marBottom w:val="0"/>
      <w:divBdr>
        <w:top w:val="none" w:sz="0" w:space="0" w:color="auto"/>
        <w:left w:val="none" w:sz="0" w:space="0" w:color="auto"/>
        <w:bottom w:val="none" w:sz="0" w:space="0" w:color="auto"/>
        <w:right w:val="none" w:sz="0" w:space="0" w:color="auto"/>
      </w:divBdr>
    </w:div>
    <w:div w:id="2002468957">
      <w:bodyDiv w:val="1"/>
      <w:marLeft w:val="0"/>
      <w:marRight w:val="0"/>
      <w:marTop w:val="0"/>
      <w:marBottom w:val="0"/>
      <w:divBdr>
        <w:top w:val="none" w:sz="0" w:space="0" w:color="auto"/>
        <w:left w:val="none" w:sz="0" w:space="0" w:color="auto"/>
        <w:bottom w:val="none" w:sz="0" w:space="0" w:color="auto"/>
        <w:right w:val="none" w:sz="0" w:space="0" w:color="auto"/>
      </w:divBdr>
    </w:div>
    <w:div w:id="206510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5835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 Matthias</dc:creator>
  <cp:keywords/>
  <dc:description/>
  <cp:lastModifiedBy>Helmers, Simon</cp:lastModifiedBy>
  <cp:revision>24</cp:revision>
  <dcterms:created xsi:type="dcterms:W3CDTF">2023-11-28T12:29:00Z</dcterms:created>
  <dcterms:modified xsi:type="dcterms:W3CDTF">2023-12-05T10:55:00Z</dcterms:modified>
</cp:coreProperties>
</file>