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6C6B23F1"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14:paraId="40C02B13" w14:textId="77777777" w:rsidR="00D60064" w:rsidRPr="007376D5" w:rsidRDefault="00373EC8" w:rsidP="007376D5">
                <w:pPr>
                  <w:pStyle w:val="Adresse"/>
                </w:pPr>
                <w:r>
                  <w:rPr>
                    <w:rFonts w:ascii="CamingoDos Pro Bold" w:hAnsi="CamingoDos Pro Bold"/>
                    <w:b/>
                    <w:sz w:val="40"/>
                    <w:szCs w:val="40"/>
                  </w:rPr>
                  <w:t>PRESSEMITTEILUNG</w:t>
                </w:r>
              </w:p>
            </w:tc>
          </w:sdtContent>
        </w:sdt>
        <w:tc>
          <w:tcPr>
            <w:tcW w:w="1561" w:type="dxa"/>
          </w:tcPr>
          <w:p w14:paraId="27415D6F" w14:textId="77777777" w:rsidR="00E80663" w:rsidRDefault="00E80663" w:rsidP="00E80663"/>
        </w:tc>
        <w:tc>
          <w:tcPr>
            <w:tcW w:w="850" w:type="dxa"/>
          </w:tcPr>
          <w:p w14:paraId="11AA2386" w14:textId="77777777" w:rsidR="00D60064" w:rsidRDefault="00D60064"/>
        </w:tc>
        <w:tc>
          <w:tcPr>
            <w:tcW w:w="2268" w:type="dxa"/>
          </w:tcPr>
          <w:p w14:paraId="472187FF" w14:textId="77777777" w:rsidR="00D60064" w:rsidRPr="008F2A60" w:rsidRDefault="00D60064" w:rsidP="002E1413">
            <w:pPr>
              <w:rPr>
                <w:sz w:val="15"/>
                <w:szCs w:val="15"/>
              </w:rPr>
            </w:pPr>
          </w:p>
        </w:tc>
      </w:tr>
      <w:tr w:rsidR="00E80663" w:rsidRPr="007376D5" w14:paraId="1850EF63"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14:paraId="654EBA60" w14:textId="163C3EED" w:rsidR="00E80663" w:rsidRPr="00E80663" w:rsidRDefault="0005039C" w:rsidP="001C4450">
                <w:pPr>
                  <w:tabs>
                    <w:tab w:val="left" w:pos="1280"/>
                  </w:tabs>
                </w:pPr>
                <w:r>
                  <w:rPr>
                    <w:rFonts w:ascii="CamingoDos Pro Regular" w:hAnsi="CamingoDos Pro Regular"/>
                    <w:sz w:val="20"/>
                    <w:szCs w:val="20"/>
                  </w:rPr>
                  <w:t xml:space="preserve">Paderborn, </w:t>
                </w:r>
                <w:r w:rsidR="00CF09ED">
                  <w:rPr>
                    <w:rFonts w:ascii="CamingoDos Pro Regular" w:hAnsi="CamingoDos Pro Regular"/>
                    <w:sz w:val="20"/>
                    <w:szCs w:val="20"/>
                  </w:rPr>
                  <w:t>23</w:t>
                </w:r>
                <w:r w:rsidR="00373EC8">
                  <w:rPr>
                    <w:rFonts w:ascii="CamingoDos Pro Regular" w:hAnsi="CamingoDos Pro Regular"/>
                    <w:sz w:val="20"/>
                    <w:szCs w:val="20"/>
                  </w:rPr>
                  <w:t>.0</w:t>
                </w:r>
                <w:r w:rsidR="00053B66">
                  <w:rPr>
                    <w:rFonts w:ascii="CamingoDos Pro Regular" w:hAnsi="CamingoDos Pro Regular"/>
                    <w:sz w:val="20"/>
                    <w:szCs w:val="20"/>
                  </w:rPr>
                  <w:t>3</w:t>
                </w:r>
                <w:r w:rsidR="00373EC8">
                  <w:rPr>
                    <w:rFonts w:ascii="CamingoDos Pro Regular" w:hAnsi="CamingoDos Pro Regular"/>
                    <w:sz w:val="20"/>
                    <w:szCs w:val="20"/>
                  </w:rPr>
                  <w:t>.</w:t>
                </w:r>
                <w:r w:rsidR="009058B6">
                  <w:rPr>
                    <w:rFonts w:ascii="CamingoDos Pro Regular" w:hAnsi="CamingoDos Pro Regular"/>
                    <w:sz w:val="20"/>
                    <w:szCs w:val="20"/>
                  </w:rPr>
                  <w:t>2023</w:t>
                </w:r>
                <w:r w:rsidR="00373EC8">
                  <w:rPr>
                    <w:rFonts w:ascii="CamingoDos Pro Regular" w:hAnsi="CamingoDos Pro Regular"/>
                    <w:sz w:val="20"/>
                    <w:szCs w:val="20"/>
                  </w:rPr>
                  <w:br/>
                </w:r>
                <w:r w:rsidR="00373EC8">
                  <w:rPr>
                    <w:rFonts w:ascii="CamingoDos Pro Regular" w:hAnsi="CamingoDos Pro Regular"/>
                    <w:sz w:val="20"/>
                    <w:szCs w:val="20"/>
                  </w:rPr>
                  <w:br/>
                </w:r>
              </w:p>
            </w:tc>
          </w:sdtContent>
        </w:sdt>
      </w:tr>
    </w:tbl>
    <w:p w14:paraId="73FC5BC3"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567"/>
        <w:gridCol w:w="2268"/>
      </w:tblGrid>
      <w:tr w:rsidR="002E1413" w:rsidRPr="00D60064" w14:paraId="0CA8E04E" w14:textId="77777777" w:rsidTr="002A387A">
        <w:tc>
          <w:tcPr>
            <w:tcW w:w="7655" w:type="dxa"/>
          </w:tcPr>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14:paraId="040DD5A9" w14:textId="56720EBF" w:rsidR="00373EC8" w:rsidRPr="000E0709" w:rsidRDefault="00053B66" w:rsidP="00373EC8">
                <w:pPr>
                  <w:rPr>
                    <w:b/>
                    <w:bCs/>
                    <w:sz w:val="40"/>
                    <w:szCs w:val="40"/>
                  </w:rPr>
                </w:pPr>
                <w:r w:rsidRPr="00FF37AE">
                  <w:rPr>
                    <w:rFonts w:asciiTheme="minorHAnsi" w:hAnsiTheme="minorHAnsi" w:cstheme="minorHAnsi"/>
                    <w:b/>
                    <w:bCs/>
                    <w:sz w:val="28"/>
                    <w:szCs w:val="28"/>
                  </w:rPr>
                  <w:t xml:space="preserve">Stiftungen schütten </w:t>
                </w:r>
                <w:r>
                  <w:rPr>
                    <w:rFonts w:asciiTheme="minorHAnsi" w:hAnsiTheme="minorHAnsi" w:cstheme="minorHAnsi"/>
                    <w:b/>
                    <w:bCs/>
                    <w:sz w:val="28"/>
                    <w:szCs w:val="28"/>
                  </w:rPr>
                  <w:t xml:space="preserve">mehr </w:t>
                </w:r>
                <w:r w:rsidR="00067107">
                  <w:rPr>
                    <w:rFonts w:asciiTheme="minorHAnsi" w:hAnsiTheme="minorHAnsi" w:cstheme="minorHAnsi"/>
                    <w:b/>
                    <w:bCs/>
                    <w:sz w:val="28"/>
                    <w:szCs w:val="28"/>
                  </w:rPr>
                  <w:t>als 5</w:t>
                </w:r>
                <w:r w:rsidR="002C3E5D">
                  <w:rPr>
                    <w:rFonts w:asciiTheme="minorHAnsi" w:hAnsiTheme="minorHAnsi" w:cstheme="minorHAnsi"/>
                    <w:b/>
                    <w:bCs/>
                    <w:sz w:val="28"/>
                    <w:szCs w:val="28"/>
                  </w:rPr>
                  <w:t>8</w:t>
                </w:r>
                <w:r w:rsidR="00067107">
                  <w:rPr>
                    <w:rFonts w:asciiTheme="minorHAnsi" w:hAnsiTheme="minorHAnsi" w:cstheme="minorHAnsi"/>
                    <w:b/>
                    <w:bCs/>
                    <w:sz w:val="28"/>
                    <w:szCs w:val="28"/>
                  </w:rPr>
                  <w:t>.000</w:t>
                </w:r>
                <w:r w:rsidRPr="00FF37AE">
                  <w:rPr>
                    <w:rFonts w:asciiTheme="minorHAnsi" w:hAnsiTheme="minorHAnsi" w:cstheme="minorHAnsi"/>
                    <w:b/>
                    <w:bCs/>
                    <w:sz w:val="28"/>
                    <w:szCs w:val="28"/>
                  </w:rPr>
                  <w:t xml:space="preserve"> Euro für Projekte aus</w:t>
                </w:r>
                <w:r w:rsidRPr="00FF37AE">
                  <w:rPr>
                    <w:rFonts w:asciiTheme="minorHAnsi" w:hAnsiTheme="minorHAnsi" w:cstheme="minorHAnsi"/>
                    <w:sz w:val="28"/>
                    <w:szCs w:val="28"/>
                  </w:rPr>
                  <w:t xml:space="preserve"> </w:t>
                </w:r>
                <w:r w:rsidRPr="00A4157B">
                  <w:rPr>
                    <w:rFonts w:asciiTheme="minorHAnsi" w:hAnsiTheme="minorHAnsi" w:cstheme="minorHAnsi"/>
                  </w:rPr>
                  <w:t>Verlässliche Förderquellen</w:t>
                </w:r>
                <w:r>
                  <w:rPr>
                    <w:rFonts w:asciiTheme="minorHAnsi" w:hAnsiTheme="minorHAnsi" w:cstheme="minorHAnsi"/>
                  </w:rPr>
                  <w:t xml:space="preserve"> des Bonifatiuswerkes</w:t>
                </w:r>
              </w:p>
            </w:sdtContent>
          </w:sdt>
          <w:bookmarkStart w:id="0" w:name="textbeginn" w:displacedByCustomXml="prev"/>
          <w:bookmarkEnd w:id="0" w:displacedByCustomXml="prev"/>
          <w:p w14:paraId="4AF13CED" w14:textId="0EBEA3F6" w:rsidR="00053B66" w:rsidRPr="00A4157B" w:rsidRDefault="00A62977" w:rsidP="00E27A3F">
            <w:pPr>
              <w:jc w:val="both"/>
              <w:rPr>
                <w:rFonts w:asciiTheme="minorHAnsi" w:hAnsiTheme="minorHAnsi" w:cstheme="minorHAnsi"/>
              </w:rPr>
            </w:pPr>
            <w:r>
              <w:br/>
            </w:r>
            <w:r w:rsidR="00053B66" w:rsidRPr="00A4157B">
              <w:rPr>
                <w:rFonts w:asciiTheme="minorHAnsi" w:hAnsiTheme="minorHAnsi" w:cstheme="minorHAnsi"/>
              </w:rPr>
              <w:t xml:space="preserve">Die Stiftungen des Bonifatiuswerkes haben im vergangenen Jahr </w:t>
            </w:r>
            <w:r w:rsidR="002C3E5D">
              <w:rPr>
                <w:rFonts w:asciiTheme="minorHAnsi" w:hAnsiTheme="minorHAnsi" w:cstheme="minorHAnsi"/>
              </w:rPr>
              <w:t xml:space="preserve">mehr als </w:t>
            </w:r>
            <w:r w:rsidR="00067107">
              <w:rPr>
                <w:rFonts w:asciiTheme="minorHAnsi" w:hAnsiTheme="minorHAnsi" w:cstheme="minorHAnsi"/>
              </w:rPr>
              <w:t>5</w:t>
            </w:r>
            <w:r w:rsidR="002C3E5D">
              <w:rPr>
                <w:rFonts w:asciiTheme="minorHAnsi" w:hAnsiTheme="minorHAnsi" w:cstheme="minorHAnsi"/>
              </w:rPr>
              <w:t>8</w:t>
            </w:r>
            <w:r w:rsidR="00053B66" w:rsidRPr="00A4157B">
              <w:rPr>
                <w:rFonts w:asciiTheme="minorHAnsi" w:hAnsiTheme="minorHAnsi" w:cstheme="minorHAnsi"/>
              </w:rPr>
              <w:t>.</w:t>
            </w:r>
            <w:r w:rsidR="00067107">
              <w:rPr>
                <w:rFonts w:asciiTheme="minorHAnsi" w:hAnsiTheme="minorHAnsi" w:cstheme="minorHAnsi"/>
              </w:rPr>
              <w:t>0</w:t>
            </w:r>
            <w:r w:rsidR="00053B66" w:rsidRPr="00A4157B">
              <w:rPr>
                <w:rFonts w:asciiTheme="minorHAnsi" w:hAnsiTheme="minorHAnsi" w:cstheme="minorHAnsi"/>
              </w:rPr>
              <w:t xml:space="preserve">00 Euro </w:t>
            </w:r>
            <w:r w:rsidR="00053B66">
              <w:rPr>
                <w:rFonts w:asciiTheme="minorHAnsi" w:hAnsiTheme="minorHAnsi" w:cstheme="minorHAnsi"/>
              </w:rPr>
              <w:t xml:space="preserve">zugunsten von </w:t>
            </w:r>
            <w:r w:rsidR="00053B66" w:rsidRPr="00A4157B">
              <w:rPr>
                <w:rFonts w:asciiTheme="minorHAnsi" w:hAnsiTheme="minorHAnsi" w:cstheme="minorHAnsi"/>
              </w:rPr>
              <w:t>Projekte</w:t>
            </w:r>
            <w:r w:rsidR="00053B66">
              <w:rPr>
                <w:rFonts w:asciiTheme="minorHAnsi" w:hAnsiTheme="minorHAnsi" w:cstheme="minorHAnsi"/>
              </w:rPr>
              <w:t>n</w:t>
            </w:r>
            <w:r w:rsidR="00053B66" w:rsidRPr="00A4157B">
              <w:rPr>
                <w:rFonts w:asciiTheme="minorHAnsi" w:hAnsiTheme="minorHAnsi" w:cstheme="minorHAnsi"/>
              </w:rPr>
              <w:t xml:space="preserve"> in der Diaspora ausgeschüttet. Zu den Stiftungen des Hilfswerkes zählen die Bischof</w:t>
            </w:r>
            <w:r w:rsidR="00053B66">
              <w:rPr>
                <w:rFonts w:asciiTheme="minorHAnsi" w:hAnsiTheme="minorHAnsi" w:cstheme="minorHAnsi"/>
              </w:rPr>
              <w:t>-</w:t>
            </w:r>
            <w:r w:rsidR="00053B66" w:rsidRPr="00A4157B">
              <w:rPr>
                <w:rFonts w:asciiTheme="minorHAnsi" w:hAnsiTheme="minorHAnsi" w:cstheme="minorHAnsi"/>
              </w:rPr>
              <w:t>Konrad</w:t>
            </w:r>
            <w:r w:rsidR="00053B66">
              <w:rPr>
                <w:rFonts w:asciiTheme="minorHAnsi" w:hAnsiTheme="minorHAnsi" w:cstheme="minorHAnsi"/>
              </w:rPr>
              <w:t>-</w:t>
            </w:r>
            <w:r w:rsidR="00053B66" w:rsidRPr="00A4157B">
              <w:rPr>
                <w:rFonts w:asciiTheme="minorHAnsi" w:hAnsiTheme="minorHAnsi" w:cstheme="minorHAnsi"/>
              </w:rPr>
              <w:t>Martin-Stiftung, die Bonifatius</w:t>
            </w:r>
            <w:r w:rsidR="00053B66">
              <w:rPr>
                <w:rFonts w:asciiTheme="minorHAnsi" w:hAnsiTheme="minorHAnsi" w:cstheme="minorHAnsi"/>
              </w:rPr>
              <w:t>-</w:t>
            </w:r>
            <w:r w:rsidR="00053B66" w:rsidRPr="00A4157B">
              <w:rPr>
                <w:rFonts w:asciiTheme="minorHAnsi" w:hAnsiTheme="minorHAnsi" w:cstheme="minorHAnsi"/>
              </w:rPr>
              <w:t>Stiftung, die Georg</w:t>
            </w:r>
            <w:r w:rsidR="00053B66">
              <w:rPr>
                <w:rFonts w:asciiTheme="minorHAnsi" w:hAnsiTheme="minorHAnsi" w:cstheme="minorHAnsi"/>
              </w:rPr>
              <w:t>-</w:t>
            </w:r>
            <w:r w:rsidR="00053B66" w:rsidRPr="00A4157B">
              <w:rPr>
                <w:rFonts w:asciiTheme="minorHAnsi" w:hAnsiTheme="minorHAnsi" w:cstheme="minorHAnsi"/>
              </w:rPr>
              <w:t>Austen</w:t>
            </w:r>
            <w:r w:rsidR="00053B66">
              <w:rPr>
                <w:rFonts w:asciiTheme="minorHAnsi" w:hAnsiTheme="minorHAnsi" w:cstheme="minorHAnsi"/>
              </w:rPr>
              <w:t>-</w:t>
            </w:r>
            <w:r w:rsidR="00053B66" w:rsidRPr="00A4157B">
              <w:rPr>
                <w:rFonts w:asciiTheme="minorHAnsi" w:hAnsiTheme="minorHAnsi" w:cstheme="minorHAnsi"/>
              </w:rPr>
              <w:t>Stiftung</w:t>
            </w:r>
            <w:r w:rsidR="00053B66">
              <w:rPr>
                <w:rFonts w:asciiTheme="minorHAnsi" w:hAnsiTheme="minorHAnsi" w:cstheme="minorHAnsi"/>
              </w:rPr>
              <w:t xml:space="preserve"> „</w:t>
            </w:r>
            <w:r w:rsidR="00053B66" w:rsidRPr="00A4157B">
              <w:rPr>
                <w:rFonts w:asciiTheme="minorHAnsi" w:hAnsiTheme="minorHAnsi" w:cstheme="minorHAnsi"/>
              </w:rPr>
              <w:t xml:space="preserve">Solidarität“ und die „Marienstiftung zum Schutz des Lebens“. </w:t>
            </w:r>
          </w:p>
          <w:p w14:paraId="23BB2897" w14:textId="069BB3D7" w:rsidR="00053B66" w:rsidRDefault="00053B66" w:rsidP="00E27A3F">
            <w:pPr>
              <w:jc w:val="both"/>
              <w:rPr>
                <w:rFonts w:asciiTheme="minorHAnsi" w:hAnsiTheme="minorHAnsi" w:cstheme="minorHAnsi"/>
              </w:rPr>
            </w:pPr>
            <w:r>
              <w:rPr>
                <w:rFonts w:asciiTheme="minorHAnsi" w:hAnsiTheme="minorHAnsi" w:cstheme="minorHAnsi"/>
              </w:rPr>
              <w:t xml:space="preserve">„Viele Menschen wollen sich beispielhaft über eine </w:t>
            </w:r>
            <w:r w:rsidR="00CE1B9E">
              <w:rPr>
                <w:rFonts w:asciiTheme="minorHAnsi" w:hAnsiTheme="minorHAnsi" w:cstheme="minorHAnsi"/>
              </w:rPr>
              <w:t>‚</w:t>
            </w:r>
            <w:r>
              <w:rPr>
                <w:rFonts w:asciiTheme="minorHAnsi" w:hAnsiTheme="minorHAnsi" w:cstheme="minorHAnsi"/>
              </w:rPr>
              <w:t>normale Spende</w:t>
            </w:r>
            <w:r w:rsidR="00CE1B9E">
              <w:rPr>
                <w:rFonts w:asciiTheme="minorHAnsi" w:hAnsiTheme="minorHAnsi" w:cstheme="minorHAnsi"/>
              </w:rPr>
              <w:t>‘</w:t>
            </w:r>
            <w:r>
              <w:rPr>
                <w:rFonts w:asciiTheme="minorHAnsi" w:hAnsiTheme="minorHAnsi" w:cstheme="minorHAnsi"/>
              </w:rPr>
              <w:t xml:space="preserve"> hinaus für den Glauben in der Diaspora einsetzen“, sagt der Generalsekretär des Bonifatiuswerkes, Monsignore Georg Austen. Die Gründung einer eigenen Stiftung oder die Zustiftung in eine bereits bestehende seien dazu eine gute Möglichkeit. </w:t>
            </w:r>
            <w:r w:rsidRPr="00AA3F05">
              <w:rPr>
                <w:rFonts w:asciiTheme="minorHAnsi" w:hAnsiTheme="minorHAnsi" w:cstheme="minorHAnsi"/>
              </w:rPr>
              <w:t>Unterstützung leistet das Stiftungszentrum des Bonifatiuswerkes. Es verwaltet verschiedene Stiftungen, die eines gemeinsam haben</w:t>
            </w:r>
            <w:r>
              <w:rPr>
                <w:rFonts w:asciiTheme="minorHAnsi" w:hAnsiTheme="minorHAnsi" w:cstheme="minorHAnsi"/>
              </w:rPr>
              <w:t>: S</w:t>
            </w:r>
            <w:r w:rsidRPr="00AA3F05">
              <w:rPr>
                <w:rFonts w:asciiTheme="minorHAnsi" w:hAnsiTheme="minorHAnsi" w:cstheme="minorHAnsi"/>
              </w:rPr>
              <w:t>ie fördern die Weitergabe des christlichen Glaubens</w:t>
            </w:r>
            <w:r>
              <w:rPr>
                <w:rFonts w:asciiTheme="minorHAnsi" w:hAnsiTheme="minorHAnsi" w:cstheme="minorHAnsi"/>
              </w:rPr>
              <w:t>, das Erleben von Glaubensgemeinschaft</w:t>
            </w:r>
            <w:r w:rsidRPr="00AA3F05">
              <w:rPr>
                <w:rFonts w:asciiTheme="minorHAnsi" w:hAnsiTheme="minorHAnsi" w:cstheme="minorHAnsi"/>
              </w:rPr>
              <w:t xml:space="preserve"> sowie die </w:t>
            </w:r>
            <w:r>
              <w:rPr>
                <w:rFonts w:asciiTheme="minorHAnsi" w:hAnsiTheme="minorHAnsi" w:cstheme="minorHAnsi"/>
              </w:rPr>
              <w:t>k</w:t>
            </w:r>
            <w:r w:rsidRPr="00AA3F05">
              <w:rPr>
                <w:rFonts w:asciiTheme="minorHAnsi" w:hAnsiTheme="minorHAnsi" w:cstheme="minorHAnsi"/>
              </w:rPr>
              <w:t>aritative Arbeit in der Diaspora.</w:t>
            </w:r>
          </w:p>
          <w:p w14:paraId="5E10F030" w14:textId="77777777" w:rsidR="00053B66" w:rsidRPr="00FF37AE" w:rsidRDefault="00053B66" w:rsidP="00E27A3F">
            <w:pPr>
              <w:jc w:val="both"/>
              <w:rPr>
                <w:rFonts w:asciiTheme="minorHAnsi" w:hAnsiTheme="minorHAnsi" w:cstheme="minorHAnsi"/>
                <w:b/>
                <w:bCs/>
              </w:rPr>
            </w:pPr>
            <w:r w:rsidRPr="00FF37AE">
              <w:rPr>
                <w:rFonts w:asciiTheme="minorHAnsi" w:hAnsiTheme="minorHAnsi" w:cstheme="minorHAnsi"/>
                <w:b/>
                <w:bCs/>
              </w:rPr>
              <w:t>Bischof-Konrad-Martin-Stiftung</w:t>
            </w:r>
          </w:p>
          <w:p w14:paraId="4ADB3847" w14:textId="7CF42E2D" w:rsidR="00053B66" w:rsidRPr="00FF37AE" w:rsidRDefault="00053B66" w:rsidP="00E27A3F">
            <w:pPr>
              <w:jc w:val="both"/>
              <w:rPr>
                <w:rFonts w:asciiTheme="minorHAnsi" w:hAnsiTheme="minorHAnsi" w:cstheme="minorHAnsi"/>
              </w:rPr>
            </w:pPr>
            <w:r w:rsidRPr="00FF37AE">
              <w:rPr>
                <w:rFonts w:asciiTheme="minorHAnsi" w:hAnsiTheme="minorHAnsi" w:cstheme="minorHAnsi"/>
              </w:rPr>
              <w:t>Die Bischof-Konrad-Martin-Stiftung, die sich für die umfassende, nationale und internationale Förderung der Jugendhilfe und der Erziehung und Bildung der katholischen Kirche einsetzt, hat insgesamt 50.000 Euro ausgeschüttet und damit folgende Projekte gefördert: Mit 25.000 Euro wurde die Anschaffung eines</w:t>
            </w:r>
            <w:r w:rsidR="002C3E5D">
              <w:rPr>
                <w:rFonts w:asciiTheme="minorHAnsi" w:hAnsiTheme="minorHAnsi" w:cstheme="minorHAnsi"/>
              </w:rPr>
              <w:t xml:space="preserve"> kleinen Domizils (</w:t>
            </w:r>
            <w:r w:rsidRPr="00FF37AE">
              <w:rPr>
                <w:rFonts w:asciiTheme="minorHAnsi" w:hAnsiTheme="minorHAnsi" w:cstheme="minorHAnsi"/>
              </w:rPr>
              <w:t>„Tiny-Hous</w:t>
            </w:r>
            <w:r w:rsidR="002C3E5D">
              <w:rPr>
                <w:rFonts w:asciiTheme="minorHAnsi" w:hAnsiTheme="minorHAnsi" w:cstheme="minorHAnsi"/>
              </w:rPr>
              <w:t>e</w:t>
            </w:r>
            <w:r w:rsidRPr="00FF37AE">
              <w:rPr>
                <w:rFonts w:asciiTheme="minorHAnsi" w:hAnsiTheme="minorHAnsi" w:cstheme="minorHAnsi"/>
              </w:rPr>
              <w:t>“</w:t>
            </w:r>
            <w:r w:rsidR="002C3E5D">
              <w:rPr>
                <w:rFonts w:asciiTheme="minorHAnsi" w:hAnsiTheme="minorHAnsi" w:cstheme="minorHAnsi"/>
              </w:rPr>
              <w:t>)</w:t>
            </w:r>
            <w:r w:rsidRPr="00FF37AE">
              <w:rPr>
                <w:rFonts w:asciiTheme="minorHAnsi" w:hAnsiTheme="minorHAnsi" w:cstheme="minorHAnsi"/>
              </w:rPr>
              <w:t xml:space="preserve"> zur Unterbringung von Novizinnen und Gästen des Franziskanerinnen-Klosters „San Damiano“ in Kiel unterstützt. Ebenfalls 25.000 Euro wurden zur Einrichtung eines Raums der Begegnung im neuen Kolping</w:t>
            </w:r>
            <w:r>
              <w:rPr>
                <w:rFonts w:asciiTheme="minorHAnsi" w:hAnsiTheme="minorHAnsi" w:cstheme="minorHAnsi"/>
              </w:rPr>
              <w:t>-</w:t>
            </w:r>
            <w:r w:rsidRPr="00FF37AE">
              <w:rPr>
                <w:rFonts w:asciiTheme="minorHAnsi" w:hAnsiTheme="minorHAnsi" w:cstheme="minorHAnsi"/>
              </w:rPr>
              <w:t>Jugendwohnen Berlin-Mitte zur Verfügung gestellt.</w:t>
            </w:r>
          </w:p>
          <w:p w14:paraId="570AE9A3" w14:textId="77777777" w:rsidR="00053B66" w:rsidRPr="00FF37AE" w:rsidRDefault="00053B66" w:rsidP="00E27A3F">
            <w:pPr>
              <w:jc w:val="both"/>
              <w:rPr>
                <w:rFonts w:asciiTheme="minorHAnsi" w:hAnsiTheme="minorHAnsi" w:cstheme="minorHAnsi"/>
                <w:b/>
                <w:bCs/>
              </w:rPr>
            </w:pPr>
            <w:r w:rsidRPr="00FF37AE">
              <w:rPr>
                <w:rFonts w:asciiTheme="minorHAnsi" w:hAnsiTheme="minorHAnsi" w:cstheme="minorHAnsi"/>
                <w:b/>
                <w:bCs/>
              </w:rPr>
              <w:t>Bonifatius-Stiftung</w:t>
            </w:r>
          </w:p>
          <w:p w14:paraId="58B1F6FE" w14:textId="5E82C729" w:rsidR="00053B66" w:rsidRPr="00FF37AE" w:rsidRDefault="00053B66" w:rsidP="00E27A3F">
            <w:pPr>
              <w:jc w:val="both"/>
              <w:rPr>
                <w:rFonts w:asciiTheme="minorHAnsi" w:hAnsiTheme="minorHAnsi" w:cstheme="minorHAnsi"/>
              </w:rPr>
            </w:pPr>
            <w:r>
              <w:rPr>
                <w:rFonts w:asciiTheme="minorHAnsi" w:hAnsiTheme="minorHAnsi" w:cstheme="minorHAnsi"/>
              </w:rPr>
              <w:t xml:space="preserve">Für </w:t>
            </w:r>
            <w:r w:rsidRPr="0076770E">
              <w:rPr>
                <w:rFonts w:asciiTheme="minorHAnsi" w:hAnsiTheme="minorHAnsi" w:cstheme="minorHAnsi"/>
              </w:rPr>
              <w:t xml:space="preserve">gemeinnützige Zwecke der Jugend- und Altenhilfe, Bildung und Erziehung sowie mildtätiger und kirchlicher Zwecke in der Diaspora </w:t>
            </w:r>
            <w:r>
              <w:rPr>
                <w:rFonts w:asciiTheme="minorHAnsi" w:hAnsiTheme="minorHAnsi" w:cstheme="minorHAnsi"/>
              </w:rPr>
              <w:t>stellte die Bonifatius-Stiftung</w:t>
            </w:r>
            <w:r w:rsidRPr="0076770E">
              <w:rPr>
                <w:rFonts w:asciiTheme="minorHAnsi" w:hAnsiTheme="minorHAnsi" w:cstheme="minorHAnsi"/>
              </w:rPr>
              <w:t xml:space="preserve"> </w:t>
            </w:r>
            <w:r w:rsidR="00CC15BC">
              <w:rPr>
                <w:rFonts w:asciiTheme="minorHAnsi" w:hAnsiTheme="minorHAnsi" w:cstheme="minorHAnsi"/>
              </w:rPr>
              <w:t>3059</w:t>
            </w:r>
            <w:r w:rsidR="00CC15BC" w:rsidRPr="0076770E">
              <w:rPr>
                <w:rFonts w:asciiTheme="minorHAnsi" w:hAnsiTheme="minorHAnsi" w:cstheme="minorHAnsi"/>
              </w:rPr>
              <w:t xml:space="preserve"> </w:t>
            </w:r>
            <w:r w:rsidRPr="0076770E">
              <w:rPr>
                <w:rFonts w:asciiTheme="minorHAnsi" w:hAnsiTheme="minorHAnsi" w:cstheme="minorHAnsi"/>
              </w:rPr>
              <w:t>Euro</w:t>
            </w:r>
            <w:r>
              <w:rPr>
                <w:rFonts w:asciiTheme="minorHAnsi" w:hAnsiTheme="minorHAnsi" w:cstheme="minorHAnsi"/>
              </w:rPr>
              <w:t xml:space="preserve"> zur Verfügung. </w:t>
            </w:r>
            <w:r w:rsidRPr="0076770E">
              <w:rPr>
                <w:rFonts w:asciiTheme="minorHAnsi" w:hAnsiTheme="minorHAnsi" w:cstheme="minorHAnsi"/>
              </w:rPr>
              <w:t xml:space="preserve"> 1363 Euro gingen an den ambulanten Kinderhospizdienst Berlin. Das Kloster Marienheide-Wollstein im Bistum Fulda wurde mit 1696 Euro gefördert</w:t>
            </w:r>
            <w:r w:rsidR="00CC15BC">
              <w:rPr>
                <w:rFonts w:asciiTheme="minorHAnsi" w:hAnsiTheme="minorHAnsi" w:cstheme="minorHAnsi"/>
              </w:rPr>
              <w:t>.</w:t>
            </w:r>
          </w:p>
          <w:p w14:paraId="3E5D53E0" w14:textId="77777777" w:rsidR="00053B66" w:rsidRPr="00FF37AE" w:rsidRDefault="00053B66" w:rsidP="00E27A3F">
            <w:pPr>
              <w:jc w:val="both"/>
              <w:rPr>
                <w:rFonts w:asciiTheme="minorHAnsi" w:hAnsiTheme="minorHAnsi" w:cstheme="minorHAnsi"/>
                <w:b/>
                <w:bCs/>
              </w:rPr>
            </w:pPr>
            <w:r w:rsidRPr="00FF37AE">
              <w:rPr>
                <w:rFonts w:asciiTheme="minorHAnsi" w:hAnsiTheme="minorHAnsi" w:cstheme="minorHAnsi"/>
                <w:b/>
                <w:bCs/>
              </w:rPr>
              <w:t>Georg</w:t>
            </w:r>
            <w:r>
              <w:rPr>
                <w:rFonts w:asciiTheme="minorHAnsi" w:hAnsiTheme="minorHAnsi" w:cstheme="minorHAnsi"/>
                <w:b/>
                <w:bCs/>
              </w:rPr>
              <w:t>-</w:t>
            </w:r>
            <w:r w:rsidRPr="00FF37AE">
              <w:rPr>
                <w:rFonts w:asciiTheme="minorHAnsi" w:hAnsiTheme="minorHAnsi" w:cstheme="minorHAnsi"/>
                <w:b/>
                <w:bCs/>
              </w:rPr>
              <w:t>Austen</w:t>
            </w:r>
            <w:r>
              <w:rPr>
                <w:rFonts w:asciiTheme="minorHAnsi" w:hAnsiTheme="minorHAnsi" w:cstheme="minorHAnsi"/>
                <w:b/>
                <w:bCs/>
              </w:rPr>
              <w:t>-</w:t>
            </w:r>
            <w:r w:rsidRPr="00FF37AE">
              <w:rPr>
                <w:rFonts w:asciiTheme="minorHAnsi" w:hAnsiTheme="minorHAnsi" w:cstheme="minorHAnsi"/>
                <w:b/>
                <w:bCs/>
              </w:rPr>
              <w:t xml:space="preserve">Stiftung </w:t>
            </w:r>
            <w:r>
              <w:rPr>
                <w:rFonts w:asciiTheme="minorHAnsi" w:hAnsiTheme="minorHAnsi" w:cstheme="minorHAnsi"/>
                <w:b/>
                <w:bCs/>
              </w:rPr>
              <w:t>„</w:t>
            </w:r>
            <w:r w:rsidRPr="00FF37AE">
              <w:rPr>
                <w:rFonts w:asciiTheme="minorHAnsi" w:hAnsiTheme="minorHAnsi" w:cstheme="minorHAnsi"/>
                <w:b/>
                <w:bCs/>
              </w:rPr>
              <w:t>Solidarität</w:t>
            </w:r>
            <w:r>
              <w:rPr>
                <w:rFonts w:asciiTheme="minorHAnsi" w:hAnsiTheme="minorHAnsi" w:cstheme="minorHAnsi"/>
                <w:b/>
                <w:bCs/>
              </w:rPr>
              <w:t>“</w:t>
            </w:r>
          </w:p>
          <w:p w14:paraId="1D679DE8" w14:textId="77777777" w:rsidR="00053B66" w:rsidRPr="00FF37AE" w:rsidRDefault="00053B66" w:rsidP="00E27A3F">
            <w:pPr>
              <w:jc w:val="both"/>
              <w:rPr>
                <w:rFonts w:asciiTheme="minorHAnsi" w:hAnsiTheme="minorHAnsi" w:cstheme="minorHAnsi"/>
              </w:rPr>
            </w:pPr>
            <w:r w:rsidRPr="00FF37AE">
              <w:rPr>
                <w:rFonts w:asciiTheme="minorHAnsi" w:hAnsiTheme="minorHAnsi" w:cstheme="minorHAnsi"/>
              </w:rPr>
              <w:t xml:space="preserve">Die Georg-Austen-Stiftung </w:t>
            </w:r>
            <w:r>
              <w:rPr>
                <w:rFonts w:asciiTheme="minorHAnsi" w:hAnsiTheme="minorHAnsi" w:cstheme="minorHAnsi"/>
              </w:rPr>
              <w:t>„</w:t>
            </w:r>
            <w:r w:rsidRPr="00FF37AE">
              <w:rPr>
                <w:rFonts w:asciiTheme="minorHAnsi" w:hAnsiTheme="minorHAnsi" w:cstheme="minorHAnsi"/>
              </w:rPr>
              <w:t>Solidarität</w:t>
            </w:r>
            <w:r>
              <w:rPr>
                <w:rFonts w:asciiTheme="minorHAnsi" w:hAnsiTheme="minorHAnsi" w:cstheme="minorHAnsi"/>
              </w:rPr>
              <w:t>“</w:t>
            </w:r>
            <w:r w:rsidRPr="00FF37AE">
              <w:rPr>
                <w:rFonts w:asciiTheme="minorHAnsi" w:hAnsiTheme="minorHAnsi" w:cstheme="minorHAnsi"/>
              </w:rPr>
              <w:t xml:space="preserve"> fördert Einrichtungen und Institutionen, die sich solidarisch an die Seite von Kindern und Jugendlichen stellen. </w:t>
            </w:r>
            <w:r>
              <w:rPr>
                <w:rFonts w:asciiTheme="minorHAnsi" w:hAnsiTheme="minorHAnsi" w:cstheme="minorHAnsi"/>
              </w:rPr>
              <w:t>Unterstützt</w:t>
            </w:r>
            <w:r w:rsidRPr="00FF37AE">
              <w:rPr>
                <w:rFonts w:asciiTheme="minorHAnsi" w:hAnsiTheme="minorHAnsi" w:cstheme="minorHAnsi"/>
              </w:rPr>
              <w:t xml:space="preserve"> </w:t>
            </w:r>
            <w:r>
              <w:rPr>
                <w:rFonts w:asciiTheme="minorHAnsi" w:hAnsiTheme="minorHAnsi" w:cstheme="minorHAnsi"/>
              </w:rPr>
              <w:t>wurden</w:t>
            </w:r>
            <w:r w:rsidRPr="00FF37AE">
              <w:rPr>
                <w:rFonts w:asciiTheme="minorHAnsi" w:hAnsiTheme="minorHAnsi" w:cstheme="minorHAnsi"/>
              </w:rPr>
              <w:t xml:space="preserve"> fünf Projekte mit 3968 Euro: mit jeweils 1000 Euro der christliche Hospizdienst Dresden, die Koinonia „Johannes der Täufer“ in Chemnitz sowie das Projekt „Praktikum im Norden“. Zur Unterstützung der </w:t>
            </w:r>
            <w:r>
              <w:rPr>
                <w:rFonts w:asciiTheme="minorHAnsi" w:hAnsiTheme="minorHAnsi" w:cstheme="minorHAnsi"/>
              </w:rPr>
              <w:t>Arbeit für Geflüchtete</w:t>
            </w:r>
            <w:r w:rsidRPr="00FF37AE">
              <w:rPr>
                <w:rFonts w:asciiTheme="minorHAnsi" w:hAnsiTheme="minorHAnsi" w:cstheme="minorHAnsi"/>
              </w:rPr>
              <w:t xml:space="preserve"> haben der Caritasverband </w:t>
            </w:r>
            <w:proofErr w:type="spellStart"/>
            <w:r w:rsidRPr="00FF37AE">
              <w:rPr>
                <w:rFonts w:asciiTheme="minorHAnsi" w:hAnsiTheme="minorHAnsi" w:cstheme="minorHAnsi"/>
              </w:rPr>
              <w:t>Tromsø</w:t>
            </w:r>
            <w:proofErr w:type="spellEnd"/>
            <w:r w:rsidRPr="00FF37AE">
              <w:rPr>
                <w:rFonts w:asciiTheme="minorHAnsi" w:hAnsiTheme="minorHAnsi" w:cstheme="minorHAnsi"/>
              </w:rPr>
              <w:t xml:space="preserve"> 500 Euro und der Caritasverband Trondheim 467,82 Euro – beide in Norwegen - erhalten.</w:t>
            </w:r>
          </w:p>
          <w:p w14:paraId="2B21857B" w14:textId="77777777" w:rsidR="00053B66" w:rsidRPr="00FF37AE" w:rsidRDefault="00053B66" w:rsidP="00E27A3F">
            <w:pPr>
              <w:jc w:val="both"/>
              <w:rPr>
                <w:rFonts w:asciiTheme="minorHAnsi" w:hAnsiTheme="minorHAnsi" w:cstheme="minorHAnsi"/>
                <w:b/>
                <w:bCs/>
              </w:rPr>
            </w:pPr>
            <w:r w:rsidRPr="00FF37AE">
              <w:rPr>
                <w:rFonts w:asciiTheme="minorHAnsi" w:hAnsiTheme="minorHAnsi" w:cstheme="minorHAnsi"/>
                <w:b/>
                <w:bCs/>
              </w:rPr>
              <w:lastRenderedPageBreak/>
              <w:t>Marienstiftung zum Schutz des Lebens</w:t>
            </w:r>
          </w:p>
          <w:p w14:paraId="400A7C00" w14:textId="77777777" w:rsidR="00053B66" w:rsidRPr="00FF37AE" w:rsidRDefault="00053B66" w:rsidP="00E27A3F">
            <w:pPr>
              <w:jc w:val="both"/>
              <w:rPr>
                <w:rFonts w:asciiTheme="minorHAnsi" w:hAnsiTheme="minorHAnsi" w:cstheme="minorHAnsi"/>
              </w:rPr>
            </w:pPr>
            <w:r w:rsidRPr="00FF37AE">
              <w:rPr>
                <w:rFonts w:asciiTheme="minorHAnsi" w:hAnsiTheme="minorHAnsi" w:cstheme="minorHAnsi"/>
              </w:rPr>
              <w:t>Die „Marienstiftung zum Schutz des Lebens“ unterstützt</w:t>
            </w:r>
            <w:r>
              <w:rPr>
                <w:rFonts w:asciiTheme="minorHAnsi" w:hAnsiTheme="minorHAnsi" w:cstheme="minorHAnsi"/>
              </w:rPr>
              <w:t>e</w:t>
            </w:r>
            <w:r w:rsidRPr="00FF37AE">
              <w:rPr>
                <w:rFonts w:asciiTheme="minorHAnsi" w:hAnsiTheme="minorHAnsi" w:cstheme="minorHAnsi"/>
              </w:rPr>
              <w:t xml:space="preserve"> mit jeweils 668 Euro das Kinder- und Jugendhaus der Caritas am Michaelkirchplatz in Berlin sowie das Sankt-Antoniushaus</w:t>
            </w:r>
            <w:r>
              <w:rPr>
                <w:rFonts w:asciiTheme="minorHAnsi" w:hAnsiTheme="minorHAnsi" w:cstheme="minorHAnsi"/>
              </w:rPr>
              <w:t xml:space="preserve"> in Kiel</w:t>
            </w:r>
            <w:r w:rsidRPr="00FF37AE">
              <w:rPr>
                <w:rFonts w:asciiTheme="minorHAnsi" w:hAnsiTheme="minorHAnsi" w:cstheme="minorHAnsi"/>
              </w:rPr>
              <w:t>, ein Kinder- und Jugendhaus des Sozialdienstes katholischer Frauen</w:t>
            </w:r>
            <w:r>
              <w:rPr>
                <w:rFonts w:asciiTheme="minorHAnsi" w:hAnsiTheme="minorHAnsi" w:cstheme="minorHAnsi"/>
              </w:rPr>
              <w:t>.</w:t>
            </w:r>
          </w:p>
          <w:p w14:paraId="6D43EE4E" w14:textId="77777777" w:rsidR="00053B66" w:rsidRPr="0076770E" w:rsidRDefault="00053B66" w:rsidP="00E27A3F">
            <w:pPr>
              <w:jc w:val="both"/>
              <w:rPr>
                <w:rFonts w:asciiTheme="minorHAnsi" w:hAnsiTheme="minorHAnsi" w:cstheme="minorHAnsi"/>
                <w:b/>
                <w:bCs/>
              </w:rPr>
            </w:pPr>
            <w:r w:rsidRPr="0076770E">
              <w:rPr>
                <w:rFonts w:asciiTheme="minorHAnsi" w:hAnsiTheme="minorHAnsi" w:cstheme="minorHAnsi"/>
                <w:b/>
                <w:bCs/>
              </w:rPr>
              <w:t>Spende oder Zustiftung</w:t>
            </w:r>
          </w:p>
          <w:p w14:paraId="2496B901" w14:textId="6977D775" w:rsidR="000E0709" w:rsidRPr="00053B66" w:rsidRDefault="00053B66" w:rsidP="00E27A3F">
            <w:pPr>
              <w:jc w:val="both"/>
              <w:rPr>
                <w:rFonts w:asciiTheme="minorHAnsi" w:hAnsiTheme="minorHAnsi" w:cstheme="minorHAnsi"/>
              </w:rPr>
            </w:pPr>
            <w:r w:rsidRPr="00AD5564">
              <w:rPr>
                <w:rFonts w:asciiTheme="minorHAnsi" w:hAnsiTheme="minorHAnsi" w:cstheme="minorHAnsi"/>
              </w:rPr>
              <w:t>Stiftungen setzen sich dauerhaft für einen bestimmten Zweck ein. Sie tun dies, indem sie ihr Stiftungskapital erhalten und die jährlich anfallenden Erträge zur Unterstützung von Projekten gemäß ihrer Stiftungssatzung zur Verfügung stellen. Wer die Stiftungen des Bonifatiuswerkes unterstützen möchte, kann dies entweder mit einer Spende tun oder mit einer Zustiftung. Diese wird dem Stiftungskapital zugeführt und bleibt langfristig erhalten. Die Förderung geschieht mit Hilfe der jährlichen Erträge. Darüber hinaus kann unter dem Dach des Stiftungszentrums des Bonifatiuswerkes auch eine eigene Stiftung ins Leben gerufen werden</w:t>
            </w:r>
            <w:r>
              <w:rPr>
                <w:rFonts w:asciiTheme="minorHAnsi" w:hAnsiTheme="minorHAnsi" w:cstheme="minorHAnsi"/>
              </w:rPr>
              <w:t xml:space="preserve">.   </w:t>
            </w:r>
          </w:p>
          <w:p w14:paraId="5B28CFEE" w14:textId="6F364CA5" w:rsidR="00362E14" w:rsidRPr="00A80CC7" w:rsidRDefault="000E0709" w:rsidP="00A2503B">
            <w:pPr>
              <w:rPr>
                <w:rFonts w:cstheme="minorHAnsi"/>
              </w:rPr>
            </w:pPr>
            <w:r>
              <w:rPr>
                <w:rFonts w:cstheme="minorHAnsi"/>
              </w:rPr>
              <w:t xml:space="preserve"> </w:t>
            </w:r>
            <w:r>
              <w:rPr>
                <w:rFonts w:asciiTheme="minorHAnsi" w:hAnsiTheme="minorHAnsi" w:cstheme="minorHAnsi"/>
              </w:rPr>
              <w:t xml:space="preserve"> </w:t>
            </w:r>
          </w:p>
          <w:p w14:paraId="62BE94B1" w14:textId="222F01E1" w:rsidR="00362E14" w:rsidRDefault="00362E14" w:rsidP="00362E14">
            <w:pPr>
              <w:rPr>
                <w:b/>
                <w:bCs/>
              </w:rPr>
            </w:pPr>
            <w:r>
              <w:rPr>
                <w:b/>
                <w:bCs/>
              </w:rPr>
              <w:t>Bildunterzeile:</w:t>
            </w:r>
          </w:p>
          <w:p w14:paraId="6ACD3CB5" w14:textId="120BBD57" w:rsidR="002A387A" w:rsidRPr="00053B66" w:rsidRDefault="00053B66" w:rsidP="00E27A3F">
            <w:pPr>
              <w:jc w:val="both"/>
            </w:pPr>
            <w:r w:rsidRPr="00053B66">
              <w:t xml:space="preserve">Schwestern auf dem Klostergelände von </w:t>
            </w:r>
            <w:proofErr w:type="spellStart"/>
            <w:r w:rsidRPr="00053B66">
              <w:t>Marienheide</w:t>
            </w:r>
            <w:proofErr w:type="spellEnd"/>
            <w:r w:rsidRPr="00053B66">
              <w:t xml:space="preserve"> bei Waldkappel im Bistum Fulda. </w:t>
            </w:r>
            <w:r>
              <w:t xml:space="preserve">Die Schwestern haben Geld aus der </w:t>
            </w:r>
            <w:proofErr w:type="spellStart"/>
            <w:r>
              <w:t>Bonifatiusstiftung</w:t>
            </w:r>
            <w:proofErr w:type="spellEnd"/>
            <w:r>
              <w:t xml:space="preserve"> erhalten. </w:t>
            </w:r>
            <w:r w:rsidRPr="00053B66">
              <w:t>Foto: David Gorny</w:t>
            </w:r>
          </w:p>
          <w:p w14:paraId="64E82128" w14:textId="384CDF69" w:rsidR="00B23842" w:rsidRPr="002A387A" w:rsidRDefault="00B23842" w:rsidP="00362E14">
            <w:pPr>
              <w:rPr>
                <w:b/>
                <w:bCs/>
              </w:rPr>
            </w:pPr>
          </w:p>
          <w:p w14:paraId="1F95888D" w14:textId="40431B37" w:rsidR="00B23842" w:rsidRPr="00B23842" w:rsidRDefault="00053B66" w:rsidP="00362E14">
            <w:r>
              <w:rPr>
                <w:b/>
                <w:bCs/>
              </w:rPr>
              <w:t xml:space="preserve"> </w:t>
            </w:r>
          </w:p>
          <w:p w14:paraId="69CCEBAA" w14:textId="262A8D93" w:rsidR="00DB7B67" w:rsidRPr="00CB0C8E" w:rsidRDefault="00A62977" w:rsidP="00512D3E">
            <w:r>
              <w:rPr>
                <w:i/>
                <w:iCs/>
              </w:rPr>
              <w:t xml:space="preserve"> </w:t>
            </w:r>
            <w:r w:rsidR="00512D3E" w:rsidRPr="00837E09">
              <w:rPr>
                <w:rFonts w:asciiTheme="minorHAnsi" w:hAnsiTheme="minorHAnsi" w:cstheme="minorHAnsi"/>
              </w:rPr>
              <w:t xml:space="preserve"> </w:t>
            </w:r>
          </w:p>
        </w:tc>
        <w:tc>
          <w:tcPr>
            <w:tcW w:w="567" w:type="dxa"/>
          </w:tcPr>
          <w:p w14:paraId="7579B91D" w14:textId="77777777" w:rsidR="002E1413" w:rsidRDefault="002E1413"/>
        </w:tc>
        <w:tc>
          <w:tcPr>
            <w:tcW w:w="2268" w:type="dxa"/>
          </w:tcPr>
          <w:p w14:paraId="59BF7E00"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2251B891"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3422621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261A479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5939B5B6" w14:textId="77777777" w:rsidR="007376D5" w:rsidRDefault="007376D5" w:rsidP="00FA41EB">
            <w:pPr>
              <w:pStyle w:val="Adresse"/>
              <w:tabs>
                <w:tab w:val="left" w:pos="708"/>
              </w:tabs>
              <w:rPr>
                <w:rFonts w:ascii="CamingoDos Pro Regular" w:hAnsi="CamingoDos Pro Regular"/>
                <w:sz w:val="15"/>
                <w:szCs w:val="15"/>
              </w:rPr>
            </w:pPr>
          </w:p>
          <w:p w14:paraId="15FCEDFF" w14:textId="24A73D40" w:rsidR="002025B4" w:rsidRDefault="009058B6"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Marius Thöne</w:t>
            </w:r>
          </w:p>
          <w:p w14:paraId="2343122D" w14:textId="77777777" w:rsidR="002025B4" w:rsidRDefault="002025B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14:paraId="5F1D0736" w14:textId="77777777"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2025B4">
              <w:rPr>
                <w:rFonts w:ascii="CamingoDos Pro Regular" w:hAnsi="CamingoDos Pro Regular"/>
                <w:sz w:val="15"/>
                <w:szCs w:val="15"/>
              </w:rPr>
              <w:t xml:space="preserve"> </w:t>
            </w:r>
            <w:r w:rsidR="007376D5">
              <w:rPr>
                <w:rFonts w:ascii="CamingoDos Pro Regular" w:hAnsi="CamingoDos Pro Regular"/>
                <w:sz w:val="15"/>
                <w:szCs w:val="15"/>
              </w:rPr>
              <w:t>0</w:t>
            </w:r>
            <w:r w:rsidR="002025B4">
              <w:rPr>
                <w:rFonts w:ascii="CamingoDos Pro Regular" w:hAnsi="CamingoDos Pro Regular"/>
                <w:sz w:val="15"/>
                <w:szCs w:val="15"/>
              </w:rPr>
              <w:t>5251 29 96-41</w:t>
            </w:r>
          </w:p>
          <w:p w14:paraId="77AA8BAA" w14:textId="5D42AE53" w:rsidR="002025B4" w:rsidRPr="009058B6" w:rsidRDefault="007376D5"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 xml:space="preserve">Mail: </w:t>
            </w:r>
            <w:proofErr w:type="spellStart"/>
            <w:proofErr w:type="gramStart"/>
            <w:r w:rsidR="009058B6">
              <w:rPr>
                <w:rFonts w:ascii="CamingoDos Pro Regular" w:hAnsi="CamingoDos Pro Regular"/>
                <w:sz w:val="15"/>
                <w:szCs w:val="15"/>
                <w:lang w:val="en-US"/>
              </w:rPr>
              <w:t>marius.thoene</w:t>
            </w:r>
            <w:proofErr w:type="spellEnd"/>
            <w:proofErr w:type="gramEnd"/>
          </w:p>
          <w:p w14:paraId="64BCEBEC" w14:textId="77777777" w:rsidR="00D60064" w:rsidRPr="009058B6" w:rsidRDefault="00D60064"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@bonifatiuswerk.de</w:t>
            </w:r>
          </w:p>
          <w:p w14:paraId="3EB39D9E" w14:textId="77777777" w:rsidR="00402192" w:rsidRPr="009058B6" w:rsidRDefault="00402192" w:rsidP="00D60064">
            <w:pPr>
              <w:pStyle w:val="Adresse"/>
              <w:rPr>
                <w:rFonts w:ascii="CamingoDos Pro Regular" w:hAnsi="CamingoDos Pro Regular"/>
                <w:sz w:val="15"/>
                <w:szCs w:val="15"/>
                <w:lang w:val="en-US"/>
              </w:rPr>
            </w:pPr>
          </w:p>
          <w:p w14:paraId="0BB28AEC" w14:textId="77777777" w:rsidR="00D60064" w:rsidRPr="009058B6" w:rsidRDefault="00D60064" w:rsidP="00D60064">
            <w:pPr>
              <w:pStyle w:val="Adresse"/>
              <w:rPr>
                <w:rFonts w:ascii="CamingoDos Pro Regular" w:hAnsi="CamingoDos Pro Regular"/>
                <w:sz w:val="15"/>
                <w:szCs w:val="15"/>
                <w:lang w:val="en-US"/>
              </w:rPr>
            </w:pPr>
            <w:proofErr w:type="spellStart"/>
            <w:r w:rsidRPr="009058B6">
              <w:rPr>
                <w:rFonts w:ascii="CamingoDos Pro Regular" w:hAnsi="CamingoDos Pro Regular"/>
                <w:sz w:val="15"/>
                <w:szCs w:val="15"/>
                <w:lang w:val="en-US"/>
              </w:rPr>
              <w:t>Bankverbindung</w:t>
            </w:r>
            <w:proofErr w:type="spellEnd"/>
            <w:r w:rsidRPr="009058B6">
              <w:rPr>
                <w:rFonts w:ascii="CamingoDos Pro Regular" w:hAnsi="CamingoDos Pro Regular"/>
                <w:sz w:val="15"/>
                <w:szCs w:val="15"/>
                <w:lang w:val="en-US"/>
              </w:rPr>
              <w:t>:</w:t>
            </w:r>
          </w:p>
          <w:p w14:paraId="5B882F03"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2807789"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65767665" w14:textId="77777777"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14:paraId="33B99363" w14:textId="77777777" w:rsidR="00A4335C" w:rsidRPr="00A4335C" w:rsidRDefault="00A4335C" w:rsidP="00A4335C">
      <w:pPr>
        <w:rPr>
          <w:sz w:val="2"/>
          <w:szCs w:val="2"/>
        </w:rPr>
      </w:pPr>
    </w:p>
    <w:p w14:paraId="3E186E9D" w14:textId="77777777" w:rsidR="00A4335C" w:rsidRPr="00A4335C" w:rsidRDefault="00A4335C" w:rsidP="00A4335C">
      <w:pPr>
        <w:rPr>
          <w:sz w:val="2"/>
          <w:szCs w:val="2"/>
        </w:rPr>
      </w:pPr>
    </w:p>
    <w:p w14:paraId="4A5849B0" w14:textId="77777777"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E2D9" w14:textId="77777777" w:rsidR="008A310B" w:rsidRDefault="008A310B" w:rsidP="007C1D8A">
      <w:pPr>
        <w:spacing w:before="0"/>
      </w:pPr>
      <w:r>
        <w:separator/>
      </w:r>
    </w:p>
  </w:endnote>
  <w:endnote w:type="continuationSeparator" w:id="0">
    <w:p w14:paraId="6B378B50" w14:textId="77777777" w:rsidR="008A310B" w:rsidRDefault="008A310B"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altName w:val="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3D9"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2F4"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7CF" w14:textId="77777777" w:rsidR="008A310B" w:rsidRDefault="008A310B" w:rsidP="007C1D8A">
      <w:pPr>
        <w:spacing w:before="0"/>
      </w:pPr>
      <w:r>
        <w:separator/>
      </w:r>
    </w:p>
  </w:footnote>
  <w:footnote w:type="continuationSeparator" w:id="0">
    <w:p w14:paraId="23EECA4A" w14:textId="77777777" w:rsidR="008A310B" w:rsidRDefault="008A310B"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04F683C8" w14:textId="77777777" w:rsidTr="00C97B16">
      <w:tc>
        <w:tcPr>
          <w:tcW w:w="6204" w:type="dxa"/>
        </w:tcPr>
        <w:p w14:paraId="0B592C75" w14:textId="77777777" w:rsidR="008F2A60" w:rsidRDefault="008F2A60" w:rsidP="004E576A"/>
      </w:tc>
      <w:tc>
        <w:tcPr>
          <w:tcW w:w="4110" w:type="dxa"/>
        </w:tcPr>
        <w:p w14:paraId="770B3B80" w14:textId="77777777" w:rsidR="008F2A60" w:rsidRDefault="008F2A60" w:rsidP="00B950A8">
          <w:pPr>
            <w:jc w:val="right"/>
          </w:pPr>
          <w:r w:rsidRPr="002E1413">
            <w:rPr>
              <w:noProof/>
              <w:lang w:eastAsia="de-DE"/>
            </w:rPr>
            <w:drawing>
              <wp:inline distT="0" distB="0" distL="0" distR="0" wp14:anchorId="7625C07D" wp14:editId="21568402">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002A40E3"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581"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0F12F94D" wp14:editId="65F2B7C4">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27DE6"/>
    <w:rsid w:val="00042A93"/>
    <w:rsid w:val="0005039C"/>
    <w:rsid w:val="00051DF0"/>
    <w:rsid w:val="00053B66"/>
    <w:rsid w:val="000609DA"/>
    <w:rsid w:val="00067107"/>
    <w:rsid w:val="00092250"/>
    <w:rsid w:val="00093065"/>
    <w:rsid w:val="000C11C6"/>
    <w:rsid w:val="000D0A78"/>
    <w:rsid w:val="000E0709"/>
    <w:rsid w:val="000F3D65"/>
    <w:rsid w:val="000F738F"/>
    <w:rsid w:val="00102ED3"/>
    <w:rsid w:val="00130E94"/>
    <w:rsid w:val="00146422"/>
    <w:rsid w:val="00155D7A"/>
    <w:rsid w:val="00174E23"/>
    <w:rsid w:val="0018201D"/>
    <w:rsid w:val="00187538"/>
    <w:rsid w:val="0019192F"/>
    <w:rsid w:val="001C4450"/>
    <w:rsid w:val="001D1C9C"/>
    <w:rsid w:val="001D6E62"/>
    <w:rsid w:val="001D77E5"/>
    <w:rsid w:val="002025B4"/>
    <w:rsid w:val="002217E0"/>
    <w:rsid w:val="002322D6"/>
    <w:rsid w:val="00233A36"/>
    <w:rsid w:val="002415C4"/>
    <w:rsid w:val="002504E6"/>
    <w:rsid w:val="002828AB"/>
    <w:rsid w:val="00290D43"/>
    <w:rsid w:val="002A387A"/>
    <w:rsid w:val="002C3E5D"/>
    <w:rsid w:val="002E1413"/>
    <w:rsid w:val="002F2118"/>
    <w:rsid w:val="00302654"/>
    <w:rsid w:val="0031158B"/>
    <w:rsid w:val="00311FA2"/>
    <w:rsid w:val="00362E14"/>
    <w:rsid w:val="00373EC8"/>
    <w:rsid w:val="003757AC"/>
    <w:rsid w:val="00395B50"/>
    <w:rsid w:val="003B11A1"/>
    <w:rsid w:val="003D21BC"/>
    <w:rsid w:val="003E151C"/>
    <w:rsid w:val="003E3B98"/>
    <w:rsid w:val="003E59BE"/>
    <w:rsid w:val="003E6D42"/>
    <w:rsid w:val="003F71EE"/>
    <w:rsid w:val="00402192"/>
    <w:rsid w:val="00420450"/>
    <w:rsid w:val="00431C6D"/>
    <w:rsid w:val="00466027"/>
    <w:rsid w:val="004672CA"/>
    <w:rsid w:val="00470F75"/>
    <w:rsid w:val="00480568"/>
    <w:rsid w:val="004B1450"/>
    <w:rsid w:val="004B353E"/>
    <w:rsid w:val="004D0483"/>
    <w:rsid w:val="004E12C2"/>
    <w:rsid w:val="004E576A"/>
    <w:rsid w:val="004E7F7F"/>
    <w:rsid w:val="00512D3E"/>
    <w:rsid w:val="005179D4"/>
    <w:rsid w:val="00545228"/>
    <w:rsid w:val="00570B56"/>
    <w:rsid w:val="00585246"/>
    <w:rsid w:val="005B0FDE"/>
    <w:rsid w:val="005B1EAB"/>
    <w:rsid w:val="005B5E97"/>
    <w:rsid w:val="005C2FB4"/>
    <w:rsid w:val="005C4376"/>
    <w:rsid w:val="005D000B"/>
    <w:rsid w:val="005D3611"/>
    <w:rsid w:val="005E422B"/>
    <w:rsid w:val="006135E5"/>
    <w:rsid w:val="00633799"/>
    <w:rsid w:val="00635A7E"/>
    <w:rsid w:val="006404D5"/>
    <w:rsid w:val="00642F84"/>
    <w:rsid w:val="0066435E"/>
    <w:rsid w:val="0066774E"/>
    <w:rsid w:val="00681D41"/>
    <w:rsid w:val="00695BDA"/>
    <w:rsid w:val="006A31AD"/>
    <w:rsid w:val="006A5919"/>
    <w:rsid w:val="006B0C32"/>
    <w:rsid w:val="006B7DD0"/>
    <w:rsid w:val="006F33A9"/>
    <w:rsid w:val="00722A99"/>
    <w:rsid w:val="00735EE1"/>
    <w:rsid w:val="007376D5"/>
    <w:rsid w:val="00792BC8"/>
    <w:rsid w:val="007A15BF"/>
    <w:rsid w:val="007A284F"/>
    <w:rsid w:val="007A65A8"/>
    <w:rsid w:val="007A6ABA"/>
    <w:rsid w:val="007C1D8A"/>
    <w:rsid w:val="007C2455"/>
    <w:rsid w:val="007C3A68"/>
    <w:rsid w:val="007E44F6"/>
    <w:rsid w:val="007E667A"/>
    <w:rsid w:val="007E7BB6"/>
    <w:rsid w:val="007F2E96"/>
    <w:rsid w:val="0080376B"/>
    <w:rsid w:val="00813029"/>
    <w:rsid w:val="00826313"/>
    <w:rsid w:val="00834569"/>
    <w:rsid w:val="00870A0B"/>
    <w:rsid w:val="008A310B"/>
    <w:rsid w:val="008C78F8"/>
    <w:rsid w:val="008F2A60"/>
    <w:rsid w:val="008F53AB"/>
    <w:rsid w:val="009058B6"/>
    <w:rsid w:val="0091020C"/>
    <w:rsid w:val="0091476A"/>
    <w:rsid w:val="00921F31"/>
    <w:rsid w:val="00934D2D"/>
    <w:rsid w:val="00944304"/>
    <w:rsid w:val="00976CE3"/>
    <w:rsid w:val="00984E96"/>
    <w:rsid w:val="00990498"/>
    <w:rsid w:val="00993552"/>
    <w:rsid w:val="00996023"/>
    <w:rsid w:val="009B036C"/>
    <w:rsid w:val="009B6E90"/>
    <w:rsid w:val="009C74D4"/>
    <w:rsid w:val="009D4A83"/>
    <w:rsid w:val="00A07F3A"/>
    <w:rsid w:val="00A217A7"/>
    <w:rsid w:val="00A2503B"/>
    <w:rsid w:val="00A4335C"/>
    <w:rsid w:val="00A5574B"/>
    <w:rsid w:val="00A62977"/>
    <w:rsid w:val="00A80CC7"/>
    <w:rsid w:val="00AA134A"/>
    <w:rsid w:val="00AD591E"/>
    <w:rsid w:val="00B23842"/>
    <w:rsid w:val="00B3578B"/>
    <w:rsid w:val="00B40A01"/>
    <w:rsid w:val="00B41C0B"/>
    <w:rsid w:val="00B46677"/>
    <w:rsid w:val="00B555C7"/>
    <w:rsid w:val="00B63437"/>
    <w:rsid w:val="00B645A1"/>
    <w:rsid w:val="00B72247"/>
    <w:rsid w:val="00B754C5"/>
    <w:rsid w:val="00B81298"/>
    <w:rsid w:val="00B82A1C"/>
    <w:rsid w:val="00B950A8"/>
    <w:rsid w:val="00BB6D42"/>
    <w:rsid w:val="00BE31AE"/>
    <w:rsid w:val="00BE3C70"/>
    <w:rsid w:val="00C164E6"/>
    <w:rsid w:val="00C57542"/>
    <w:rsid w:val="00C67AB2"/>
    <w:rsid w:val="00C70F2C"/>
    <w:rsid w:val="00C7568F"/>
    <w:rsid w:val="00C80FDA"/>
    <w:rsid w:val="00C851CA"/>
    <w:rsid w:val="00C95AD2"/>
    <w:rsid w:val="00C97B16"/>
    <w:rsid w:val="00CB0C8E"/>
    <w:rsid w:val="00CC15BC"/>
    <w:rsid w:val="00CC7A9A"/>
    <w:rsid w:val="00CD159D"/>
    <w:rsid w:val="00CE1B9E"/>
    <w:rsid w:val="00CE388E"/>
    <w:rsid w:val="00CE39FD"/>
    <w:rsid w:val="00CE4179"/>
    <w:rsid w:val="00CF09ED"/>
    <w:rsid w:val="00CF3B01"/>
    <w:rsid w:val="00D04A5B"/>
    <w:rsid w:val="00D4511E"/>
    <w:rsid w:val="00D60064"/>
    <w:rsid w:val="00D73248"/>
    <w:rsid w:val="00D84930"/>
    <w:rsid w:val="00D938E6"/>
    <w:rsid w:val="00D941E1"/>
    <w:rsid w:val="00DB7B67"/>
    <w:rsid w:val="00DC787C"/>
    <w:rsid w:val="00DF0D2F"/>
    <w:rsid w:val="00E05927"/>
    <w:rsid w:val="00E27299"/>
    <w:rsid w:val="00E27A3F"/>
    <w:rsid w:val="00E32298"/>
    <w:rsid w:val="00E36663"/>
    <w:rsid w:val="00E42F64"/>
    <w:rsid w:val="00E50772"/>
    <w:rsid w:val="00E5719D"/>
    <w:rsid w:val="00E6099B"/>
    <w:rsid w:val="00E6338B"/>
    <w:rsid w:val="00E74D4F"/>
    <w:rsid w:val="00E765F2"/>
    <w:rsid w:val="00E76AA9"/>
    <w:rsid w:val="00E80663"/>
    <w:rsid w:val="00E94FE1"/>
    <w:rsid w:val="00EA1B28"/>
    <w:rsid w:val="00EE7EDC"/>
    <w:rsid w:val="00F326C4"/>
    <w:rsid w:val="00F33B85"/>
    <w:rsid w:val="00F362F3"/>
    <w:rsid w:val="00F426A6"/>
    <w:rsid w:val="00F43C40"/>
    <w:rsid w:val="00F46229"/>
    <w:rsid w:val="00F567C6"/>
    <w:rsid w:val="00F73FF0"/>
    <w:rsid w:val="00F803A6"/>
    <w:rsid w:val="00F92ED8"/>
    <w:rsid w:val="00FA2231"/>
    <w:rsid w:val="00FA41EB"/>
    <w:rsid w:val="00FA7244"/>
    <w:rsid w:val="00FB2853"/>
    <w:rsid w:val="00FC0718"/>
    <w:rsid w:val="00FC204F"/>
    <w:rsid w:val="00FD4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75EE68"/>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customStyle="1" w:styleId="Default">
    <w:name w:val="Default"/>
    <w:rsid w:val="000E0709"/>
    <w:pPr>
      <w:autoSpaceDE w:val="0"/>
      <w:autoSpaceDN w:val="0"/>
      <w:adjustRightInd w:val="0"/>
      <w:spacing w:after="0" w:line="240" w:lineRule="auto"/>
    </w:pPr>
    <w:rPr>
      <w:rFonts w:ascii="Source Sans Pro" w:hAnsi="Source Sans Pro" w:cs="Source Sans Pro"/>
      <w:color w:val="000000"/>
      <w:sz w:val="24"/>
      <w:szCs w:val="24"/>
    </w:rPr>
  </w:style>
  <w:style w:type="paragraph" w:styleId="berarbeitung">
    <w:name w:val="Revision"/>
    <w:hidden/>
    <w:uiPriority w:val="99"/>
    <w:semiHidden/>
    <w:rsid w:val="00CC15BC"/>
    <w:pPr>
      <w:spacing w:after="0" w:line="240" w:lineRule="auto"/>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273">
      <w:bodyDiv w:val="1"/>
      <w:marLeft w:val="0"/>
      <w:marRight w:val="0"/>
      <w:marTop w:val="0"/>
      <w:marBottom w:val="0"/>
      <w:divBdr>
        <w:top w:val="none" w:sz="0" w:space="0" w:color="auto"/>
        <w:left w:val="none" w:sz="0" w:space="0" w:color="auto"/>
        <w:bottom w:val="none" w:sz="0" w:space="0" w:color="auto"/>
        <w:right w:val="none" w:sz="0" w:space="0" w:color="auto"/>
      </w:divBdr>
    </w:div>
    <w:div w:id="41779654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17220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B0942"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B0942"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B0942"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altName w:val="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A3113"/>
    <w:rsid w:val="002F5B52"/>
    <w:rsid w:val="003B0942"/>
    <w:rsid w:val="003F2D94"/>
    <w:rsid w:val="00641575"/>
    <w:rsid w:val="006D34E1"/>
    <w:rsid w:val="0079324E"/>
    <w:rsid w:val="00A31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9755-C77C-4D7A-A181-7F4AA93A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Thöne, Marius</cp:lastModifiedBy>
  <cp:revision>4</cp:revision>
  <cp:lastPrinted>2023-01-24T10:35:00Z</cp:lastPrinted>
  <dcterms:created xsi:type="dcterms:W3CDTF">2023-03-23T07:31:00Z</dcterms:created>
  <dcterms:modified xsi:type="dcterms:W3CDTF">2023-03-23T11:01:00Z</dcterms:modified>
</cp:coreProperties>
</file>