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B" w:rsidRPr="00DB5529" w:rsidRDefault="007261C1" w:rsidP="00A22A47">
      <w:pPr>
        <w:rPr>
          <w:rFonts w:ascii="Calibri" w:hAnsi="Calibri"/>
          <w:b/>
          <w:sz w:val="24"/>
          <w:szCs w:val="24"/>
        </w:rPr>
      </w:pPr>
      <w:r>
        <w:rPr>
          <w:rFonts w:ascii="Calibri" w:hAnsi="Calibri"/>
          <w:b/>
          <w:bCs/>
          <w:sz w:val="24"/>
          <w:szCs w:val="24"/>
        </w:rPr>
        <w:t>„</w:t>
      </w:r>
      <w:r w:rsidRPr="007261C1">
        <w:rPr>
          <w:rFonts w:ascii="Calibri" w:hAnsi="Calibri"/>
          <w:b/>
          <w:bCs/>
          <w:sz w:val="24"/>
          <w:szCs w:val="24"/>
        </w:rPr>
        <w:t>Jeder Sonntag ist für uns wie Pfingsten in Jerusalem</w:t>
      </w:r>
      <w:r>
        <w:rPr>
          <w:rFonts w:ascii="Calibri" w:hAnsi="Calibri"/>
          <w:b/>
          <w:bCs/>
          <w:sz w:val="24"/>
          <w:szCs w:val="24"/>
        </w:rPr>
        <w:t>“</w:t>
      </w:r>
    </w:p>
    <w:p w:rsidR="00D115C3" w:rsidRPr="00DB5529" w:rsidRDefault="00A22A47" w:rsidP="00A22A47">
      <w:pPr>
        <w:rPr>
          <w:rFonts w:ascii="Calibri" w:hAnsi="Calibri"/>
          <w:b/>
          <w:sz w:val="24"/>
          <w:szCs w:val="24"/>
        </w:rPr>
      </w:pPr>
      <w:r w:rsidRPr="00DB5529">
        <w:rPr>
          <w:rFonts w:ascii="Calibri" w:hAnsi="Calibri"/>
          <w:b/>
          <w:sz w:val="24"/>
          <w:szCs w:val="24"/>
        </w:rPr>
        <w:t xml:space="preserve">Im Gespräch mit </w:t>
      </w:r>
      <w:r w:rsidR="00D57DAB" w:rsidRPr="00DB5529">
        <w:rPr>
          <w:rFonts w:ascii="Calibri" w:hAnsi="Calibri"/>
          <w:b/>
          <w:sz w:val="24"/>
          <w:szCs w:val="24"/>
        </w:rPr>
        <w:t xml:space="preserve">dem Bischof von Oslo, Bernt </w:t>
      </w:r>
      <w:proofErr w:type="spellStart"/>
      <w:r w:rsidR="00D57DAB" w:rsidRPr="00DB5529">
        <w:rPr>
          <w:rFonts w:ascii="Calibri" w:hAnsi="Calibri"/>
          <w:b/>
          <w:sz w:val="24"/>
          <w:szCs w:val="24"/>
        </w:rPr>
        <w:t>Eidsvig</w:t>
      </w:r>
      <w:proofErr w:type="spellEnd"/>
      <w:r w:rsidRPr="00DB5529">
        <w:rPr>
          <w:rFonts w:ascii="Calibri" w:hAnsi="Calibri"/>
          <w:b/>
          <w:sz w:val="24"/>
          <w:szCs w:val="24"/>
        </w:rPr>
        <w:t xml:space="preserve">, </w:t>
      </w:r>
      <w:r w:rsidR="00D57DAB" w:rsidRPr="00DB5529">
        <w:rPr>
          <w:rFonts w:ascii="Calibri" w:hAnsi="Calibri"/>
          <w:b/>
          <w:sz w:val="24"/>
          <w:szCs w:val="24"/>
        </w:rPr>
        <w:t xml:space="preserve">über die Situation der katholischen Kirche in Norwegen. Das </w:t>
      </w:r>
      <w:r w:rsidR="007053A0" w:rsidRPr="00DB5529">
        <w:rPr>
          <w:rFonts w:ascii="Calibri" w:hAnsi="Calibri"/>
          <w:b/>
          <w:sz w:val="24"/>
          <w:szCs w:val="24"/>
        </w:rPr>
        <w:t>Interview führte Patrick Kleibold</w:t>
      </w:r>
      <w:r w:rsidR="007E3B24" w:rsidRPr="00DB5529">
        <w:rPr>
          <w:rFonts w:ascii="Calibri" w:hAnsi="Calibri"/>
          <w:b/>
          <w:sz w:val="24"/>
          <w:szCs w:val="24"/>
        </w:rPr>
        <w:t>.</w:t>
      </w:r>
    </w:p>
    <w:p w:rsidR="00D57DAB" w:rsidRPr="00DB5529" w:rsidRDefault="00D57DAB" w:rsidP="00E66284">
      <w:pPr>
        <w:rPr>
          <w:rFonts w:ascii="Calibri" w:hAnsi="Calibri"/>
          <w:bCs/>
          <w:i/>
          <w:sz w:val="24"/>
          <w:szCs w:val="24"/>
        </w:rPr>
      </w:pPr>
      <w:r w:rsidRPr="00DB5529">
        <w:rPr>
          <w:rFonts w:ascii="Calibri" w:hAnsi="Calibri"/>
          <w:bCs/>
          <w:i/>
          <w:sz w:val="24"/>
          <w:szCs w:val="24"/>
        </w:rPr>
        <w:t>Wie entwickelt sich derzeit die Katholische Kirche in Norwegen?</w:t>
      </w:r>
    </w:p>
    <w:p w:rsidR="00E66284" w:rsidRPr="00DB5529" w:rsidRDefault="00D57DAB" w:rsidP="00E66284">
      <w:pPr>
        <w:rPr>
          <w:rFonts w:ascii="Calibri" w:hAnsi="Calibri"/>
          <w:bCs/>
          <w:sz w:val="24"/>
          <w:szCs w:val="24"/>
        </w:rPr>
      </w:pPr>
      <w:r w:rsidRPr="00DB5529">
        <w:rPr>
          <w:rFonts w:ascii="Calibri" w:hAnsi="Calibri"/>
          <w:b/>
          <w:sz w:val="24"/>
          <w:szCs w:val="24"/>
        </w:rPr>
        <w:t xml:space="preserve">Bischof Bernt </w:t>
      </w:r>
      <w:proofErr w:type="spellStart"/>
      <w:r w:rsidRPr="00DB5529">
        <w:rPr>
          <w:rFonts w:ascii="Calibri" w:hAnsi="Calibri"/>
          <w:b/>
          <w:sz w:val="24"/>
          <w:szCs w:val="24"/>
        </w:rPr>
        <w:t>Eidsvig</w:t>
      </w:r>
      <w:proofErr w:type="spellEnd"/>
      <w:r w:rsidR="00E66284" w:rsidRPr="00DB5529">
        <w:rPr>
          <w:rFonts w:ascii="Calibri" w:hAnsi="Calibri"/>
          <w:b/>
          <w:sz w:val="24"/>
          <w:szCs w:val="24"/>
        </w:rPr>
        <w:t xml:space="preserve">: </w:t>
      </w:r>
      <w:r w:rsidR="007053A0" w:rsidRPr="00DB5529">
        <w:rPr>
          <w:rFonts w:ascii="Calibri" w:hAnsi="Calibri"/>
          <w:b/>
          <w:sz w:val="24"/>
          <w:szCs w:val="24"/>
        </w:rPr>
        <w:t>„</w:t>
      </w:r>
      <w:r w:rsidRPr="00DB5529">
        <w:rPr>
          <w:rFonts w:ascii="Calibri" w:hAnsi="Calibri"/>
          <w:bCs/>
          <w:sz w:val="24"/>
          <w:szCs w:val="24"/>
        </w:rPr>
        <w:t xml:space="preserve">Die große Einwanderung ist zurückgegangen. Es gibt </w:t>
      </w:r>
      <w:r w:rsidR="00DB5529" w:rsidRPr="00DB5529">
        <w:rPr>
          <w:rFonts w:ascii="Calibri" w:hAnsi="Calibri"/>
          <w:bCs/>
          <w:sz w:val="24"/>
          <w:szCs w:val="24"/>
        </w:rPr>
        <w:t>jedoch</w:t>
      </w:r>
      <w:r w:rsidRPr="00DB5529">
        <w:rPr>
          <w:rFonts w:ascii="Calibri" w:hAnsi="Calibri"/>
          <w:bCs/>
          <w:sz w:val="24"/>
          <w:szCs w:val="24"/>
        </w:rPr>
        <w:t xml:space="preserve"> </w:t>
      </w:r>
      <w:r w:rsidR="007261C1">
        <w:rPr>
          <w:rFonts w:ascii="Calibri" w:hAnsi="Calibri"/>
          <w:bCs/>
          <w:sz w:val="24"/>
          <w:szCs w:val="24"/>
        </w:rPr>
        <w:t xml:space="preserve">sehr </w:t>
      </w:r>
      <w:r w:rsidRPr="00DB5529">
        <w:rPr>
          <w:rFonts w:ascii="Calibri" w:hAnsi="Calibri"/>
          <w:bCs/>
          <w:sz w:val="24"/>
          <w:szCs w:val="24"/>
        </w:rPr>
        <w:t xml:space="preserve">viele </w:t>
      </w:r>
      <w:r w:rsidRPr="00DB5529">
        <w:rPr>
          <w:rFonts w:ascii="Calibri" w:hAnsi="Calibri"/>
          <w:bCs/>
          <w:sz w:val="24"/>
          <w:szCs w:val="24"/>
        </w:rPr>
        <w:t xml:space="preserve">Einwanderungen von Katholiken aus Polen, Litauen </w:t>
      </w:r>
      <w:r w:rsidRPr="00DB5529">
        <w:rPr>
          <w:rFonts w:ascii="Calibri" w:hAnsi="Calibri"/>
          <w:bCs/>
          <w:sz w:val="24"/>
          <w:szCs w:val="24"/>
        </w:rPr>
        <w:t>und</w:t>
      </w:r>
      <w:r w:rsidRPr="00DB5529">
        <w:rPr>
          <w:rFonts w:ascii="Calibri" w:hAnsi="Calibri"/>
          <w:bCs/>
          <w:sz w:val="24"/>
          <w:szCs w:val="24"/>
        </w:rPr>
        <w:t xml:space="preserve"> neuerdings</w:t>
      </w:r>
      <w:r w:rsidRPr="00DB5529">
        <w:rPr>
          <w:rFonts w:ascii="Calibri" w:hAnsi="Calibri"/>
          <w:bCs/>
          <w:sz w:val="24"/>
          <w:szCs w:val="24"/>
        </w:rPr>
        <w:t xml:space="preserve"> auch</w:t>
      </w:r>
      <w:r w:rsidRPr="00DB5529">
        <w:rPr>
          <w:rFonts w:ascii="Calibri" w:hAnsi="Calibri"/>
          <w:bCs/>
          <w:sz w:val="24"/>
          <w:szCs w:val="24"/>
        </w:rPr>
        <w:t xml:space="preserve"> aus Kroatien. Die Situation ist </w:t>
      </w:r>
      <w:r w:rsidR="00DB5529" w:rsidRPr="00DB5529">
        <w:rPr>
          <w:rFonts w:ascii="Calibri" w:hAnsi="Calibri"/>
          <w:bCs/>
          <w:sz w:val="24"/>
          <w:szCs w:val="24"/>
        </w:rPr>
        <w:t xml:space="preserve">jedoch </w:t>
      </w:r>
      <w:r w:rsidRPr="00DB5529">
        <w:rPr>
          <w:rFonts w:ascii="Calibri" w:hAnsi="Calibri"/>
          <w:bCs/>
          <w:sz w:val="24"/>
          <w:szCs w:val="24"/>
        </w:rPr>
        <w:t>ein bisschen stabiler geworden. Im europäischen Vergleich wächst unsere Kirche immer noch sehr schnell. So ein Wachstum zu verkraften, verlangt sehr viel.“</w:t>
      </w:r>
    </w:p>
    <w:p w:rsidR="00D57DAB" w:rsidRPr="00DB5529" w:rsidRDefault="00D57DAB" w:rsidP="00D57DAB">
      <w:pPr>
        <w:rPr>
          <w:rFonts w:ascii="Calibri" w:hAnsi="Calibri"/>
          <w:bCs/>
          <w:i/>
          <w:sz w:val="24"/>
          <w:szCs w:val="24"/>
        </w:rPr>
      </w:pPr>
      <w:r w:rsidRPr="00DB5529">
        <w:rPr>
          <w:rFonts w:ascii="Calibri" w:hAnsi="Calibri"/>
          <w:bCs/>
          <w:i/>
          <w:sz w:val="24"/>
          <w:szCs w:val="24"/>
        </w:rPr>
        <w:t>Wie viele Katholiken leben de</w:t>
      </w:r>
      <w:r w:rsidR="00707AAE" w:rsidRPr="00DB5529">
        <w:rPr>
          <w:rFonts w:ascii="Calibri" w:hAnsi="Calibri"/>
          <w:bCs/>
          <w:i/>
          <w:sz w:val="24"/>
          <w:szCs w:val="24"/>
        </w:rPr>
        <w:t xml:space="preserve">rzeit in Norwegen </w:t>
      </w:r>
      <w:r w:rsidRPr="00DB5529">
        <w:rPr>
          <w:rFonts w:ascii="Calibri" w:hAnsi="Calibri"/>
          <w:bCs/>
          <w:i/>
          <w:sz w:val="24"/>
          <w:szCs w:val="24"/>
        </w:rPr>
        <w:t>und wie viele Priester stehen Ihnen für die Seelsorge zur Verfügung?</w:t>
      </w:r>
    </w:p>
    <w:p w:rsidR="00707AAE" w:rsidRPr="00DB5529" w:rsidRDefault="00D57DAB" w:rsidP="00D57DAB">
      <w:pPr>
        <w:rPr>
          <w:rFonts w:ascii="Calibri" w:hAnsi="Calibri"/>
          <w:bCs/>
          <w:sz w:val="24"/>
          <w:szCs w:val="24"/>
        </w:rPr>
      </w:pPr>
      <w:r w:rsidRPr="00DB5529">
        <w:rPr>
          <w:rFonts w:ascii="Calibri" w:hAnsi="Calibri"/>
          <w:b/>
          <w:sz w:val="24"/>
          <w:szCs w:val="24"/>
        </w:rPr>
        <w:t xml:space="preserve">Bischof Bernt </w:t>
      </w:r>
      <w:proofErr w:type="spellStart"/>
      <w:r w:rsidRPr="00DB5529">
        <w:rPr>
          <w:rFonts w:ascii="Calibri" w:hAnsi="Calibri"/>
          <w:b/>
          <w:sz w:val="24"/>
          <w:szCs w:val="24"/>
        </w:rPr>
        <w:t>Eidsvig</w:t>
      </w:r>
      <w:proofErr w:type="spellEnd"/>
      <w:r w:rsidRPr="00DB5529">
        <w:rPr>
          <w:rFonts w:ascii="Calibri" w:hAnsi="Calibri"/>
          <w:b/>
          <w:sz w:val="24"/>
          <w:szCs w:val="24"/>
        </w:rPr>
        <w:t>: „</w:t>
      </w:r>
      <w:r w:rsidRPr="00DB5529">
        <w:rPr>
          <w:rFonts w:ascii="Calibri" w:hAnsi="Calibri"/>
          <w:bCs/>
          <w:sz w:val="24"/>
          <w:szCs w:val="24"/>
        </w:rPr>
        <w:t>Etwa</w:t>
      </w:r>
      <w:r w:rsidRPr="00DB5529">
        <w:rPr>
          <w:rFonts w:ascii="Calibri" w:hAnsi="Calibri"/>
          <w:bCs/>
          <w:sz w:val="24"/>
          <w:szCs w:val="24"/>
        </w:rPr>
        <w:t xml:space="preserve"> 160.000 Katholiken</w:t>
      </w:r>
      <w:r w:rsidRPr="00DB5529">
        <w:rPr>
          <w:rFonts w:ascii="Calibri" w:hAnsi="Calibri"/>
          <w:bCs/>
          <w:sz w:val="24"/>
          <w:szCs w:val="24"/>
        </w:rPr>
        <w:t xml:space="preserve"> leben derzeit in Norwegen</w:t>
      </w:r>
      <w:r w:rsidRPr="00DB5529">
        <w:rPr>
          <w:rFonts w:ascii="Calibri" w:hAnsi="Calibri"/>
          <w:bCs/>
          <w:sz w:val="24"/>
          <w:szCs w:val="24"/>
        </w:rPr>
        <w:t xml:space="preserve">, das macht </w:t>
      </w:r>
      <w:r w:rsidRPr="00DB5529">
        <w:rPr>
          <w:rFonts w:ascii="Calibri" w:hAnsi="Calibri"/>
          <w:bCs/>
          <w:sz w:val="24"/>
          <w:szCs w:val="24"/>
        </w:rPr>
        <w:t xml:space="preserve">in etwa 3,4 Prozent </w:t>
      </w:r>
      <w:r w:rsidRPr="00DB5529">
        <w:rPr>
          <w:rFonts w:ascii="Calibri" w:hAnsi="Calibri"/>
          <w:bCs/>
          <w:sz w:val="24"/>
          <w:szCs w:val="24"/>
        </w:rPr>
        <w:t xml:space="preserve">der Bevölkerung aus. </w:t>
      </w:r>
      <w:r w:rsidRPr="00DB5529">
        <w:rPr>
          <w:rFonts w:ascii="Calibri" w:hAnsi="Calibri"/>
          <w:bCs/>
          <w:sz w:val="24"/>
          <w:szCs w:val="24"/>
        </w:rPr>
        <w:t xml:space="preserve">In der Seelsorge sind – inklusive der Priester in den Klöstern – 100 Priester im Einsatz. </w:t>
      </w:r>
      <w:r w:rsidRPr="00DB5529">
        <w:rPr>
          <w:rFonts w:ascii="Calibri" w:hAnsi="Calibri"/>
          <w:bCs/>
          <w:sz w:val="24"/>
          <w:szCs w:val="24"/>
        </w:rPr>
        <w:t xml:space="preserve">Verhältnismäßig ist das eine </w:t>
      </w:r>
      <w:r w:rsidRPr="00DB5529">
        <w:rPr>
          <w:rFonts w:ascii="Calibri" w:hAnsi="Calibri"/>
          <w:bCs/>
          <w:sz w:val="24"/>
          <w:szCs w:val="24"/>
        </w:rPr>
        <w:t>sehr gute Anz</w:t>
      </w:r>
      <w:r w:rsidRPr="00DB5529">
        <w:rPr>
          <w:rFonts w:ascii="Calibri" w:hAnsi="Calibri"/>
          <w:bCs/>
          <w:sz w:val="24"/>
          <w:szCs w:val="24"/>
        </w:rPr>
        <w:t>ahl</w:t>
      </w:r>
      <w:r w:rsidRPr="00DB5529">
        <w:rPr>
          <w:rFonts w:ascii="Calibri" w:hAnsi="Calibri"/>
          <w:bCs/>
          <w:sz w:val="24"/>
          <w:szCs w:val="24"/>
        </w:rPr>
        <w:t xml:space="preserve"> an Priestern</w:t>
      </w:r>
      <w:r w:rsidRPr="00DB5529">
        <w:rPr>
          <w:rFonts w:ascii="Calibri" w:hAnsi="Calibri"/>
          <w:bCs/>
          <w:sz w:val="24"/>
          <w:szCs w:val="24"/>
        </w:rPr>
        <w:t>. Ich glaube, wenn Sie so einen Durchschnitt in Deutschland hä</w:t>
      </w:r>
      <w:r w:rsidR="00707AAE" w:rsidRPr="00DB5529">
        <w:rPr>
          <w:rFonts w:ascii="Calibri" w:hAnsi="Calibri"/>
          <w:bCs/>
          <w:sz w:val="24"/>
          <w:szCs w:val="24"/>
        </w:rPr>
        <w:t xml:space="preserve">tten, wären Sie sehr zufrieden. Die große Herausforderung, die sich uns stellt, ist die Sprachenvielfalt. </w:t>
      </w:r>
      <w:r w:rsidR="00707AAE" w:rsidRPr="00DB5529">
        <w:rPr>
          <w:rFonts w:ascii="Calibri" w:hAnsi="Calibri"/>
          <w:bCs/>
          <w:sz w:val="24"/>
          <w:szCs w:val="24"/>
        </w:rPr>
        <w:t xml:space="preserve">In größeren Pfarreien </w:t>
      </w:r>
      <w:r w:rsidR="00707AAE" w:rsidRPr="00DB5529">
        <w:rPr>
          <w:rFonts w:ascii="Calibri" w:hAnsi="Calibri"/>
          <w:bCs/>
          <w:sz w:val="24"/>
          <w:szCs w:val="24"/>
        </w:rPr>
        <w:t>werden</w:t>
      </w:r>
      <w:r w:rsidR="00707AAE" w:rsidRPr="00DB5529">
        <w:rPr>
          <w:rFonts w:ascii="Calibri" w:hAnsi="Calibri"/>
          <w:bCs/>
          <w:sz w:val="24"/>
          <w:szCs w:val="24"/>
        </w:rPr>
        <w:t xml:space="preserve"> sonntags </w:t>
      </w:r>
      <w:r w:rsidR="00707AAE" w:rsidRPr="00DB5529">
        <w:rPr>
          <w:rFonts w:ascii="Calibri" w:hAnsi="Calibri"/>
          <w:bCs/>
          <w:sz w:val="24"/>
          <w:szCs w:val="24"/>
        </w:rPr>
        <w:t xml:space="preserve">bereits </w:t>
      </w:r>
      <w:r w:rsidR="00707AAE" w:rsidRPr="00DB5529">
        <w:rPr>
          <w:rFonts w:ascii="Calibri" w:hAnsi="Calibri"/>
          <w:bCs/>
          <w:sz w:val="24"/>
          <w:szCs w:val="24"/>
        </w:rPr>
        <w:t>Messen in</w:t>
      </w:r>
      <w:r w:rsidR="00707AAE" w:rsidRPr="00DB5529">
        <w:rPr>
          <w:rFonts w:ascii="Calibri" w:hAnsi="Calibri"/>
          <w:bCs/>
          <w:sz w:val="24"/>
          <w:szCs w:val="24"/>
        </w:rPr>
        <w:t xml:space="preserve"> vier bis </w:t>
      </w:r>
      <w:r w:rsidR="00707AAE" w:rsidRPr="00DB5529">
        <w:rPr>
          <w:rFonts w:ascii="Calibri" w:hAnsi="Calibri"/>
          <w:bCs/>
          <w:sz w:val="24"/>
          <w:szCs w:val="24"/>
        </w:rPr>
        <w:t xml:space="preserve">sieben Sprachen </w:t>
      </w:r>
      <w:r w:rsidR="00707AAE" w:rsidRPr="00DB5529">
        <w:rPr>
          <w:rFonts w:ascii="Calibri" w:hAnsi="Calibri"/>
          <w:bCs/>
          <w:sz w:val="24"/>
          <w:szCs w:val="24"/>
        </w:rPr>
        <w:t>gefeiert.</w:t>
      </w:r>
      <w:r w:rsidR="00DB5529" w:rsidRPr="00DB5529">
        <w:rPr>
          <w:rFonts w:ascii="Calibri" w:hAnsi="Calibri"/>
          <w:bCs/>
          <w:sz w:val="24"/>
          <w:szCs w:val="24"/>
        </w:rPr>
        <w:t xml:space="preserve"> Wir </w:t>
      </w:r>
      <w:r w:rsidR="00CA15DB">
        <w:rPr>
          <w:rFonts w:ascii="Calibri" w:hAnsi="Calibri"/>
          <w:bCs/>
          <w:sz w:val="24"/>
          <w:szCs w:val="24"/>
        </w:rPr>
        <w:t>können</w:t>
      </w:r>
      <w:r w:rsidR="00DB5529" w:rsidRPr="00DB5529">
        <w:rPr>
          <w:rFonts w:ascii="Calibri" w:hAnsi="Calibri"/>
          <w:bCs/>
          <w:sz w:val="24"/>
          <w:szCs w:val="24"/>
        </w:rPr>
        <w:t xml:space="preserve"> allerdings nicht alle Sprachen bedienen. Eine weitere Herausforderung sind die flächenmäßig riesigen </w:t>
      </w:r>
      <w:r w:rsidR="00DB5529" w:rsidRPr="00DB5529">
        <w:rPr>
          <w:rFonts w:ascii="Calibri" w:hAnsi="Calibri"/>
          <w:bCs/>
          <w:sz w:val="24"/>
          <w:szCs w:val="24"/>
        </w:rPr>
        <w:t>Pfarreien</w:t>
      </w:r>
      <w:r w:rsidR="00DB5529" w:rsidRPr="00DB5529">
        <w:rPr>
          <w:rFonts w:ascii="Calibri" w:hAnsi="Calibri"/>
          <w:bCs/>
          <w:sz w:val="24"/>
          <w:szCs w:val="24"/>
        </w:rPr>
        <w:t>. Ein Pfarrer kann bis zu sieben Außenstellen haben. Um den Gottesdienst in diesen Gemeinden zu feiern, müssen die Pfarrer Fahrtstrecken von bis zu 500 Kilometer zurücklegen.“</w:t>
      </w:r>
    </w:p>
    <w:p w:rsidR="00DB5529" w:rsidRPr="00DB5529" w:rsidRDefault="00DB5529" w:rsidP="00D57DAB">
      <w:pPr>
        <w:rPr>
          <w:rFonts w:ascii="Calibri" w:hAnsi="Calibri"/>
          <w:bCs/>
          <w:i/>
          <w:sz w:val="24"/>
          <w:szCs w:val="24"/>
        </w:rPr>
      </w:pPr>
      <w:r w:rsidRPr="00DB5529">
        <w:rPr>
          <w:rFonts w:ascii="Calibri" w:hAnsi="Calibri"/>
          <w:bCs/>
          <w:i/>
          <w:sz w:val="24"/>
          <w:szCs w:val="24"/>
        </w:rPr>
        <w:t>Welche besonderen Merkmale zeichnen die katholische Kirche in Norwegen noch aus?</w:t>
      </w:r>
    </w:p>
    <w:p w:rsidR="004B512C" w:rsidRDefault="00D57DAB" w:rsidP="00D57DAB">
      <w:r w:rsidRPr="00DB5529">
        <w:rPr>
          <w:rFonts w:ascii="Calibri" w:hAnsi="Calibri"/>
          <w:b/>
          <w:sz w:val="24"/>
          <w:szCs w:val="24"/>
        </w:rPr>
        <w:t xml:space="preserve">Bischof Bernt </w:t>
      </w:r>
      <w:proofErr w:type="spellStart"/>
      <w:r w:rsidRPr="00DB5529">
        <w:rPr>
          <w:rFonts w:ascii="Calibri" w:hAnsi="Calibri"/>
          <w:b/>
          <w:sz w:val="24"/>
          <w:szCs w:val="24"/>
        </w:rPr>
        <w:t>Eidsvig</w:t>
      </w:r>
      <w:proofErr w:type="spellEnd"/>
      <w:r w:rsidRPr="00DB5529">
        <w:rPr>
          <w:rFonts w:ascii="Calibri" w:hAnsi="Calibri"/>
          <w:b/>
          <w:sz w:val="24"/>
          <w:szCs w:val="24"/>
        </w:rPr>
        <w:t xml:space="preserve">: </w:t>
      </w:r>
      <w:r w:rsidR="00DB5529" w:rsidRPr="00DB5529">
        <w:rPr>
          <w:rFonts w:ascii="Calibri" w:hAnsi="Calibri"/>
          <w:sz w:val="24"/>
          <w:szCs w:val="24"/>
        </w:rPr>
        <w:t>„</w:t>
      </w:r>
      <w:r w:rsidR="00DB5529">
        <w:rPr>
          <w:rFonts w:ascii="Calibri" w:hAnsi="Calibri"/>
          <w:sz w:val="24"/>
          <w:szCs w:val="24"/>
        </w:rPr>
        <w:t xml:space="preserve">Unsere Kirche ist eine Migrantenkirche, die nicht norwegisch geprägt ist. Nur </w:t>
      </w:r>
      <w:r w:rsidR="00DB5529" w:rsidRPr="00DB5529">
        <w:rPr>
          <w:rFonts w:ascii="Calibri" w:hAnsi="Calibri"/>
          <w:sz w:val="24"/>
          <w:szCs w:val="24"/>
        </w:rPr>
        <w:t xml:space="preserve">15 Prozent </w:t>
      </w:r>
      <w:r w:rsidR="00DB5529" w:rsidRPr="00DB5529">
        <w:rPr>
          <w:rFonts w:ascii="Calibri" w:hAnsi="Calibri"/>
          <w:bCs/>
          <w:sz w:val="24"/>
          <w:szCs w:val="24"/>
        </w:rPr>
        <w:t>unserer Gläubigen sind in Norwegen geboren</w:t>
      </w:r>
      <w:r w:rsidR="00DB5529" w:rsidRPr="00DB5529">
        <w:rPr>
          <w:rFonts w:ascii="Calibri" w:hAnsi="Calibri"/>
          <w:bCs/>
          <w:sz w:val="24"/>
          <w:szCs w:val="24"/>
        </w:rPr>
        <w:t>.</w:t>
      </w:r>
      <w:r w:rsidR="00DB5529">
        <w:rPr>
          <w:rFonts w:ascii="Calibri" w:hAnsi="Calibri"/>
          <w:sz w:val="24"/>
          <w:szCs w:val="24"/>
        </w:rPr>
        <w:t xml:space="preserve"> </w:t>
      </w:r>
      <w:r w:rsidR="00DB5529" w:rsidRPr="00DB5529">
        <w:rPr>
          <w:rFonts w:ascii="Calibri" w:hAnsi="Calibri"/>
          <w:bCs/>
          <w:sz w:val="24"/>
          <w:szCs w:val="24"/>
        </w:rPr>
        <w:t xml:space="preserve">Das macht </w:t>
      </w:r>
      <w:r w:rsidR="00DB5529">
        <w:rPr>
          <w:rFonts w:ascii="Calibri" w:hAnsi="Calibri"/>
          <w:bCs/>
          <w:sz w:val="24"/>
          <w:szCs w:val="24"/>
        </w:rPr>
        <w:t>unsere</w:t>
      </w:r>
      <w:r w:rsidR="00DB5529" w:rsidRPr="00DB5529">
        <w:rPr>
          <w:rFonts w:ascii="Calibri" w:hAnsi="Calibri"/>
          <w:bCs/>
          <w:sz w:val="24"/>
          <w:szCs w:val="24"/>
        </w:rPr>
        <w:t xml:space="preserve"> Kirch</w:t>
      </w:r>
      <w:r w:rsidR="00DB5529">
        <w:rPr>
          <w:rFonts w:ascii="Calibri" w:hAnsi="Calibri"/>
          <w:bCs/>
          <w:sz w:val="24"/>
          <w:szCs w:val="24"/>
        </w:rPr>
        <w:t xml:space="preserve">e auf eine Weise sehr spannend und </w:t>
      </w:r>
      <w:r w:rsidR="00DB5529" w:rsidRPr="00DB5529">
        <w:rPr>
          <w:rFonts w:ascii="Calibri" w:hAnsi="Calibri"/>
          <w:bCs/>
          <w:sz w:val="24"/>
          <w:szCs w:val="24"/>
        </w:rPr>
        <w:t xml:space="preserve">lebendig. </w:t>
      </w:r>
      <w:r w:rsidR="000E52F0">
        <w:rPr>
          <w:rFonts w:ascii="Calibri" w:hAnsi="Calibri"/>
          <w:bCs/>
          <w:sz w:val="24"/>
          <w:szCs w:val="24"/>
        </w:rPr>
        <w:t>J</w:t>
      </w:r>
      <w:r w:rsidR="000E52F0" w:rsidRPr="00DB5529">
        <w:rPr>
          <w:rFonts w:ascii="Calibri" w:hAnsi="Calibri"/>
          <w:bCs/>
          <w:sz w:val="24"/>
          <w:szCs w:val="24"/>
        </w:rPr>
        <w:t>eder Sonntag</w:t>
      </w:r>
      <w:r w:rsidR="000E52F0">
        <w:rPr>
          <w:rFonts w:ascii="Calibri" w:hAnsi="Calibri"/>
          <w:bCs/>
          <w:sz w:val="24"/>
          <w:szCs w:val="24"/>
        </w:rPr>
        <w:t xml:space="preserve"> ist für uns wie </w:t>
      </w:r>
      <w:r w:rsidR="000E52F0" w:rsidRPr="00DB5529">
        <w:rPr>
          <w:rFonts w:ascii="Calibri" w:hAnsi="Calibri"/>
          <w:bCs/>
          <w:sz w:val="24"/>
          <w:szCs w:val="24"/>
        </w:rPr>
        <w:t>Pfingsten in Jerusalem</w:t>
      </w:r>
      <w:r w:rsidR="000E52F0">
        <w:rPr>
          <w:rFonts w:ascii="Calibri" w:hAnsi="Calibri"/>
          <w:bCs/>
          <w:sz w:val="24"/>
          <w:szCs w:val="24"/>
        </w:rPr>
        <w:t xml:space="preserve">. Für die Pfarrer </w:t>
      </w:r>
      <w:r w:rsidR="004B512C">
        <w:rPr>
          <w:rFonts w:ascii="Calibri" w:hAnsi="Calibri"/>
          <w:bCs/>
          <w:sz w:val="24"/>
          <w:szCs w:val="24"/>
        </w:rPr>
        <w:t xml:space="preserve">und </w:t>
      </w:r>
      <w:r w:rsidR="000E52F0">
        <w:rPr>
          <w:rFonts w:ascii="Calibri" w:hAnsi="Calibri"/>
          <w:bCs/>
          <w:sz w:val="24"/>
          <w:szCs w:val="24"/>
        </w:rPr>
        <w:t xml:space="preserve">Seelsorger ist es jedoch eine große Herausforderung, </w:t>
      </w:r>
      <w:r w:rsidR="00DB5529" w:rsidRPr="00DB5529">
        <w:rPr>
          <w:rFonts w:ascii="Calibri" w:hAnsi="Calibri"/>
          <w:bCs/>
          <w:sz w:val="24"/>
          <w:szCs w:val="24"/>
        </w:rPr>
        <w:t xml:space="preserve">so eine </w:t>
      </w:r>
      <w:r w:rsidR="004B512C" w:rsidRPr="00DB5529">
        <w:rPr>
          <w:rFonts w:ascii="Calibri" w:hAnsi="Calibri"/>
          <w:bCs/>
          <w:sz w:val="24"/>
          <w:szCs w:val="24"/>
        </w:rPr>
        <w:t>heterogene</w:t>
      </w:r>
      <w:r w:rsidR="00DB5529" w:rsidRPr="00DB5529">
        <w:rPr>
          <w:rFonts w:ascii="Calibri" w:hAnsi="Calibri"/>
          <w:bCs/>
          <w:sz w:val="24"/>
          <w:szCs w:val="24"/>
        </w:rPr>
        <w:t xml:space="preserve"> Gruppe zu bedienen.</w:t>
      </w:r>
      <w:r w:rsidR="004B512C">
        <w:rPr>
          <w:rFonts w:ascii="Calibri" w:hAnsi="Calibri"/>
          <w:bCs/>
          <w:sz w:val="24"/>
          <w:szCs w:val="24"/>
        </w:rPr>
        <w:t>“</w:t>
      </w:r>
      <w:r w:rsidR="004B512C" w:rsidRPr="004B512C">
        <w:t xml:space="preserve"> </w:t>
      </w:r>
    </w:p>
    <w:p w:rsidR="004B512C" w:rsidRPr="004B512C" w:rsidRDefault="004B512C" w:rsidP="00D57DAB">
      <w:pPr>
        <w:rPr>
          <w:rFonts w:ascii="Calibri" w:hAnsi="Calibri"/>
          <w:bCs/>
          <w:i/>
          <w:sz w:val="24"/>
          <w:szCs w:val="24"/>
        </w:rPr>
      </w:pPr>
      <w:r>
        <w:rPr>
          <w:rFonts w:ascii="Calibri" w:hAnsi="Calibri"/>
          <w:bCs/>
          <w:i/>
          <w:sz w:val="24"/>
          <w:szCs w:val="24"/>
        </w:rPr>
        <w:t>Wo sehen Sie dir größte Herausforderung?</w:t>
      </w:r>
    </w:p>
    <w:p w:rsidR="00D57DAB" w:rsidRDefault="004B512C" w:rsidP="006F5E90">
      <w:pPr>
        <w:rPr>
          <w:rFonts w:ascii="Calibri" w:hAnsi="Calibri"/>
          <w:bCs/>
          <w:sz w:val="24"/>
          <w:szCs w:val="24"/>
        </w:rPr>
      </w:pPr>
      <w:r w:rsidRPr="00DB5529">
        <w:rPr>
          <w:rFonts w:ascii="Calibri" w:hAnsi="Calibri"/>
          <w:b/>
          <w:sz w:val="24"/>
          <w:szCs w:val="24"/>
        </w:rPr>
        <w:t xml:space="preserve">Bischof Bernt </w:t>
      </w:r>
      <w:proofErr w:type="spellStart"/>
      <w:r w:rsidRPr="00DB5529">
        <w:rPr>
          <w:rFonts w:ascii="Calibri" w:hAnsi="Calibri"/>
          <w:b/>
          <w:sz w:val="24"/>
          <w:szCs w:val="24"/>
        </w:rPr>
        <w:t>Eidsvig</w:t>
      </w:r>
      <w:proofErr w:type="spellEnd"/>
      <w:r>
        <w:rPr>
          <w:rFonts w:ascii="Calibri" w:hAnsi="Calibri"/>
          <w:b/>
          <w:sz w:val="24"/>
          <w:szCs w:val="24"/>
        </w:rPr>
        <w:t>:</w:t>
      </w:r>
      <w:r w:rsidRPr="004B512C">
        <w:rPr>
          <w:rFonts w:ascii="Calibri" w:hAnsi="Calibri"/>
          <w:bCs/>
          <w:sz w:val="24"/>
          <w:szCs w:val="24"/>
        </w:rPr>
        <w:t xml:space="preserve"> </w:t>
      </w:r>
      <w:r>
        <w:rPr>
          <w:rFonts w:ascii="Calibri" w:hAnsi="Calibri"/>
          <w:bCs/>
          <w:sz w:val="24"/>
          <w:szCs w:val="24"/>
        </w:rPr>
        <w:t>„</w:t>
      </w:r>
      <w:r w:rsidR="006F5E90">
        <w:rPr>
          <w:rFonts w:ascii="Calibri" w:hAnsi="Calibri"/>
          <w:bCs/>
          <w:sz w:val="24"/>
          <w:szCs w:val="24"/>
        </w:rPr>
        <w:t>In ganz Europa sind wir meines Erachtens mit derselben Herausforderung und zugleich Fragestellung konfrontiert. Wie können wir Kinder und Jugendliche erreichen und unserer Glaubensgemeinschaft integrieren. Wir müssen neue Wege in der Jugendarbeit- und Projektarbeit sowie in der Katechese finden, um die Kinder und Jugendlichen auch mit einer zeitgemäßen Sprache anzusprechen.“</w:t>
      </w:r>
    </w:p>
    <w:p w:rsidR="007261C1" w:rsidRDefault="007261C1" w:rsidP="00D57DAB">
      <w:pPr>
        <w:rPr>
          <w:rFonts w:ascii="Calibri" w:hAnsi="Calibri"/>
          <w:bCs/>
          <w:sz w:val="24"/>
          <w:szCs w:val="24"/>
        </w:rPr>
      </w:pPr>
    </w:p>
    <w:p w:rsidR="007261C1" w:rsidRDefault="007261C1" w:rsidP="00D57DAB">
      <w:pPr>
        <w:rPr>
          <w:rFonts w:ascii="Calibri" w:hAnsi="Calibri"/>
          <w:bCs/>
          <w:sz w:val="24"/>
          <w:szCs w:val="24"/>
        </w:rPr>
      </w:pPr>
    </w:p>
    <w:p w:rsidR="00D57DAB" w:rsidRPr="006F5E90" w:rsidRDefault="006F5E90" w:rsidP="00D57DAB">
      <w:pPr>
        <w:rPr>
          <w:rFonts w:ascii="Calibri" w:hAnsi="Calibri"/>
          <w:bCs/>
          <w:i/>
          <w:sz w:val="24"/>
          <w:szCs w:val="24"/>
        </w:rPr>
      </w:pPr>
      <w:r w:rsidRPr="006F5E90">
        <w:rPr>
          <w:rFonts w:ascii="Calibri" w:hAnsi="Calibri"/>
          <w:bCs/>
          <w:i/>
          <w:sz w:val="24"/>
          <w:szCs w:val="24"/>
        </w:rPr>
        <w:lastRenderedPageBreak/>
        <w:t xml:space="preserve">In Trondheim wurde </w:t>
      </w:r>
      <w:r w:rsidR="007261C1">
        <w:rPr>
          <w:rFonts w:ascii="Calibri" w:hAnsi="Calibri"/>
          <w:bCs/>
          <w:i/>
          <w:sz w:val="24"/>
          <w:szCs w:val="24"/>
        </w:rPr>
        <w:t xml:space="preserve">die </w:t>
      </w:r>
      <w:r w:rsidRPr="006F5E90">
        <w:rPr>
          <w:rFonts w:ascii="Calibri" w:hAnsi="Calibri"/>
          <w:bCs/>
          <w:i/>
          <w:sz w:val="24"/>
          <w:szCs w:val="24"/>
        </w:rPr>
        <w:t xml:space="preserve">neue </w:t>
      </w:r>
      <w:r w:rsidR="00D57DAB" w:rsidRPr="006F5E90">
        <w:rPr>
          <w:rFonts w:ascii="Calibri" w:hAnsi="Calibri"/>
          <w:bCs/>
          <w:i/>
          <w:sz w:val="24"/>
          <w:szCs w:val="24"/>
        </w:rPr>
        <w:t>Bischofskirche – eines der großen Leuchtturmprojekte Norwegen</w:t>
      </w:r>
      <w:r w:rsidR="007261C1">
        <w:rPr>
          <w:rFonts w:ascii="Calibri" w:hAnsi="Calibri"/>
          <w:bCs/>
          <w:i/>
          <w:sz w:val="24"/>
          <w:szCs w:val="24"/>
        </w:rPr>
        <w:t>s</w:t>
      </w:r>
      <w:r w:rsidR="00D57DAB" w:rsidRPr="006F5E90">
        <w:rPr>
          <w:rFonts w:ascii="Calibri" w:hAnsi="Calibri"/>
          <w:bCs/>
          <w:i/>
          <w:sz w:val="24"/>
          <w:szCs w:val="24"/>
        </w:rPr>
        <w:t xml:space="preserve"> – </w:t>
      </w:r>
      <w:r w:rsidRPr="006F5E90">
        <w:rPr>
          <w:rFonts w:ascii="Calibri" w:hAnsi="Calibri"/>
          <w:bCs/>
          <w:i/>
          <w:sz w:val="24"/>
          <w:szCs w:val="24"/>
        </w:rPr>
        <w:t>geweiht</w:t>
      </w:r>
      <w:r w:rsidR="00D57DAB" w:rsidRPr="006F5E90">
        <w:rPr>
          <w:rFonts w:ascii="Calibri" w:hAnsi="Calibri"/>
          <w:bCs/>
          <w:i/>
          <w:sz w:val="24"/>
          <w:szCs w:val="24"/>
        </w:rPr>
        <w:t xml:space="preserve">. Welche Projekte stehen jetzt als Nächstes im </w:t>
      </w:r>
      <w:r w:rsidRPr="006F5E90">
        <w:rPr>
          <w:rFonts w:ascii="Calibri" w:hAnsi="Calibri"/>
          <w:bCs/>
          <w:i/>
          <w:sz w:val="24"/>
          <w:szCs w:val="24"/>
        </w:rPr>
        <w:t>Fokus</w:t>
      </w:r>
      <w:r w:rsidR="00D57DAB" w:rsidRPr="006F5E90">
        <w:rPr>
          <w:rFonts w:ascii="Calibri" w:hAnsi="Calibri"/>
          <w:bCs/>
          <w:i/>
          <w:sz w:val="24"/>
          <w:szCs w:val="24"/>
        </w:rPr>
        <w:t>?</w:t>
      </w:r>
    </w:p>
    <w:p w:rsidR="006F5E90" w:rsidRDefault="00D57DAB" w:rsidP="00D57DAB">
      <w:pPr>
        <w:rPr>
          <w:rFonts w:ascii="Calibri" w:hAnsi="Calibri"/>
          <w:bCs/>
          <w:sz w:val="24"/>
          <w:szCs w:val="24"/>
        </w:rPr>
      </w:pPr>
      <w:r w:rsidRPr="006F5E90">
        <w:rPr>
          <w:rFonts w:ascii="Calibri" w:hAnsi="Calibri"/>
          <w:b/>
          <w:bCs/>
          <w:sz w:val="24"/>
          <w:szCs w:val="24"/>
        </w:rPr>
        <w:t xml:space="preserve">Bischof </w:t>
      </w:r>
      <w:r w:rsidR="006F5E90">
        <w:rPr>
          <w:rFonts w:ascii="Calibri" w:hAnsi="Calibri"/>
          <w:b/>
          <w:bCs/>
          <w:sz w:val="24"/>
          <w:szCs w:val="24"/>
        </w:rPr>
        <w:t xml:space="preserve">Bernt </w:t>
      </w:r>
      <w:proofErr w:type="spellStart"/>
      <w:r w:rsidRPr="006F5E90">
        <w:rPr>
          <w:rFonts w:ascii="Calibri" w:hAnsi="Calibri"/>
          <w:b/>
          <w:bCs/>
          <w:sz w:val="24"/>
          <w:szCs w:val="24"/>
        </w:rPr>
        <w:t>Eidsvig</w:t>
      </w:r>
      <w:proofErr w:type="spellEnd"/>
      <w:r w:rsidRPr="006F5E90">
        <w:rPr>
          <w:rFonts w:ascii="Calibri" w:hAnsi="Calibri"/>
          <w:b/>
          <w:bCs/>
          <w:sz w:val="24"/>
          <w:szCs w:val="24"/>
        </w:rPr>
        <w:t>:</w:t>
      </w:r>
      <w:r w:rsidRPr="00DB5529">
        <w:rPr>
          <w:rFonts w:ascii="Calibri" w:hAnsi="Calibri"/>
          <w:bCs/>
          <w:sz w:val="24"/>
          <w:szCs w:val="24"/>
        </w:rPr>
        <w:t xml:space="preserve"> </w:t>
      </w:r>
      <w:r w:rsidR="006F5E90">
        <w:rPr>
          <w:rFonts w:ascii="Calibri" w:hAnsi="Calibri"/>
          <w:bCs/>
          <w:sz w:val="24"/>
          <w:szCs w:val="24"/>
        </w:rPr>
        <w:t xml:space="preserve">„Gerade im Südosten von Oslo benötigen wir eine weitere Kirche. Dort leben sehr viele Katholiken und es kommen stetig weitere hinzu. Der Weg von dort ins Zentrum zur nächsten Kirche ist sehr weit. Wir müssen dringend etwas unternehmen, denn circa </w:t>
      </w:r>
      <w:r w:rsidR="006F5E90" w:rsidRPr="00DB5529">
        <w:rPr>
          <w:rFonts w:ascii="Calibri" w:hAnsi="Calibri"/>
          <w:bCs/>
          <w:sz w:val="24"/>
          <w:szCs w:val="24"/>
        </w:rPr>
        <w:t xml:space="preserve">fünf- bis siebentausend Gläubige </w:t>
      </w:r>
      <w:proofErr w:type="gramStart"/>
      <w:r w:rsidR="006F5E90">
        <w:rPr>
          <w:rFonts w:ascii="Calibri" w:hAnsi="Calibri"/>
          <w:bCs/>
          <w:sz w:val="24"/>
          <w:szCs w:val="24"/>
        </w:rPr>
        <w:t>haben</w:t>
      </w:r>
      <w:proofErr w:type="gramEnd"/>
      <w:r w:rsidR="006F5E90" w:rsidRPr="00DB5529">
        <w:rPr>
          <w:rFonts w:ascii="Calibri" w:hAnsi="Calibri"/>
          <w:bCs/>
          <w:sz w:val="24"/>
          <w:szCs w:val="24"/>
        </w:rPr>
        <w:t xml:space="preserve"> keine </w:t>
      </w:r>
      <w:r w:rsidR="006F5E90">
        <w:rPr>
          <w:rFonts w:ascii="Calibri" w:hAnsi="Calibri"/>
          <w:bCs/>
          <w:sz w:val="24"/>
          <w:szCs w:val="24"/>
        </w:rPr>
        <w:t>eigene Pfarrkirche. Wir haben bisher noch keine Möglichkeit gefunden, eine solche Kirche zu realisieren, denn die Bauprojekte in Oslo sind erschreckend teuer und für uns alleine nicht finanzierbar.“</w:t>
      </w:r>
    </w:p>
    <w:p w:rsidR="006F5E90" w:rsidRPr="006F5E90" w:rsidRDefault="006F5E90" w:rsidP="00D57DAB">
      <w:pPr>
        <w:rPr>
          <w:rFonts w:ascii="Calibri" w:hAnsi="Calibri"/>
          <w:bCs/>
          <w:i/>
          <w:sz w:val="24"/>
          <w:szCs w:val="24"/>
        </w:rPr>
      </w:pPr>
      <w:r w:rsidRPr="006F5E90">
        <w:rPr>
          <w:rFonts w:ascii="Calibri" w:hAnsi="Calibri"/>
          <w:bCs/>
          <w:i/>
          <w:sz w:val="24"/>
          <w:szCs w:val="24"/>
        </w:rPr>
        <w:t xml:space="preserve">Vor etwa vier Jahren haben Sie einen neuen Pastoralplan für das Bistum Oslo entwickelt. </w:t>
      </w:r>
      <w:r w:rsidRPr="006F5E90">
        <w:rPr>
          <w:rFonts w:ascii="Calibri" w:hAnsi="Calibri"/>
          <w:bCs/>
          <w:i/>
          <w:sz w:val="24"/>
          <w:szCs w:val="24"/>
        </w:rPr>
        <w:t>Welche Ziele setzen Sie sich selbst und wo soll die Entwicklung des Bistums hingehen?</w:t>
      </w:r>
    </w:p>
    <w:p w:rsidR="00482F6A" w:rsidRPr="00AF1DA7" w:rsidRDefault="006F5E90" w:rsidP="00D57DAB">
      <w:pPr>
        <w:rPr>
          <w:rFonts w:ascii="Calibri" w:hAnsi="Calibri"/>
          <w:b/>
          <w:bCs/>
          <w:sz w:val="24"/>
          <w:szCs w:val="24"/>
        </w:rPr>
      </w:pPr>
      <w:r w:rsidRPr="006F5E90">
        <w:rPr>
          <w:rFonts w:ascii="Calibri" w:hAnsi="Calibri"/>
          <w:b/>
          <w:bCs/>
          <w:sz w:val="24"/>
          <w:szCs w:val="24"/>
        </w:rPr>
        <w:t xml:space="preserve">Bischof Bernt </w:t>
      </w:r>
      <w:proofErr w:type="spellStart"/>
      <w:r w:rsidRPr="006F5E90">
        <w:rPr>
          <w:rFonts w:ascii="Calibri" w:hAnsi="Calibri"/>
          <w:b/>
          <w:bCs/>
          <w:sz w:val="24"/>
          <w:szCs w:val="24"/>
        </w:rPr>
        <w:t>Eidsvig</w:t>
      </w:r>
      <w:proofErr w:type="spellEnd"/>
      <w:r w:rsidRPr="006F5E90">
        <w:rPr>
          <w:rFonts w:ascii="Calibri" w:hAnsi="Calibri"/>
          <w:b/>
          <w:bCs/>
          <w:sz w:val="24"/>
          <w:szCs w:val="24"/>
        </w:rPr>
        <w:t xml:space="preserve">: </w:t>
      </w:r>
      <w:r w:rsidR="00AF1DA7">
        <w:rPr>
          <w:rFonts w:ascii="Calibri" w:hAnsi="Calibri"/>
          <w:bCs/>
          <w:sz w:val="24"/>
          <w:szCs w:val="24"/>
        </w:rPr>
        <w:t>„</w:t>
      </w:r>
      <w:r w:rsidR="004B44C5">
        <w:rPr>
          <w:rFonts w:ascii="Calibri" w:hAnsi="Calibri"/>
          <w:bCs/>
          <w:sz w:val="24"/>
          <w:szCs w:val="24"/>
        </w:rPr>
        <w:t>Im Fokus</w:t>
      </w:r>
      <w:r w:rsidR="00D57DAB" w:rsidRPr="00DB5529">
        <w:rPr>
          <w:rFonts w:ascii="Calibri" w:hAnsi="Calibri"/>
          <w:bCs/>
          <w:sz w:val="24"/>
          <w:szCs w:val="24"/>
        </w:rPr>
        <w:t xml:space="preserve"> </w:t>
      </w:r>
      <w:r w:rsidR="004B44C5">
        <w:rPr>
          <w:rFonts w:ascii="Calibri" w:hAnsi="Calibri"/>
          <w:bCs/>
          <w:sz w:val="24"/>
          <w:szCs w:val="24"/>
        </w:rPr>
        <w:t xml:space="preserve">des Pastoralplans </w:t>
      </w:r>
      <w:r w:rsidR="009341EF">
        <w:rPr>
          <w:rFonts w:ascii="Calibri" w:hAnsi="Calibri"/>
          <w:bCs/>
          <w:sz w:val="24"/>
          <w:szCs w:val="24"/>
        </w:rPr>
        <w:t>stehen</w:t>
      </w:r>
      <w:r w:rsidR="004B44C5">
        <w:rPr>
          <w:rFonts w:ascii="Calibri" w:hAnsi="Calibri"/>
          <w:bCs/>
          <w:sz w:val="24"/>
          <w:szCs w:val="24"/>
        </w:rPr>
        <w:t xml:space="preserve"> </w:t>
      </w:r>
      <w:r w:rsidR="00D57DAB" w:rsidRPr="00DB5529">
        <w:rPr>
          <w:rFonts w:ascii="Calibri" w:hAnsi="Calibri"/>
          <w:bCs/>
          <w:sz w:val="24"/>
          <w:szCs w:val="24"/>
        </w:rPr>
        <w:t xml:space="preserve">die Kinder- und </w:t>
      </w:r>
      <w:r w:rsidR="00482F6A">
        <w:rPr>
          <w:rFonts w:ascii="Calibri" w:hAnsi="Calibri"/>
          <w:bCs/>
          <w:sz w:val="24"/>
          <w:szCs w:val="24"/>
        </w:rPr>
        <w:t>die Jugendarbeit, die Katechese und</w:t>
      </w:r>
      <w:r w:rsidR="00D57DAB" w:rsidRPr="00DB5529">
        <w:rPr>
          <w:rFonts w:ascii="Calibri" w:hAnsi="Calibri"/>
          <w:bCs/>
          <w:sz w:val="24"/>
          <w:szCs w:val="24"/>
        </w:rPr>
        <w:t xml:space="preserve"> </w:t>
      </w:r>
      <w:r w:rsidR="00482F6A">
        <w:rPr>
          <w:rFonts w:ascii="Calibri" w:hAnsi="Calibri"/>
          <w:bCs/>
          <w:sz w:val="24"/>
          <w:szCs w:val="24"/>
        </w:rPr>
        <w:t>die Erweiterung des</w:t>
      </w:r>
      <w:r w:rsidR="00D57DAB" w:rsidRPr="00DB5529">
        <w:rPr>
          <w:rFonts w:ascii="Calibri" w:hAnsi="Calibri"/>
          <w:bCs/>
          <w:sz w:val="24"/>
          <w:szCs w:val="24"/>
        </w:rPr>
        <w:t xml:space="preserve"> sprachliche</w:t>
      </w:r>
      <w:r w:rsidR="00482F6A">
        <w:rPr>
          <w:rFonts w:ascii="Calibri" w:hAnsi="Calibri"/>
          <w:bCs/>
          <w:sz w:val="24"/>
          <w:szCs w:val="24"/>
        </w:rPr>
        <w:t>n</w:t>
      </w:r>
      <w:r w:rsidR="00D57DAB" w:rsidRPr="00DB5529">
        <w:rPr>
          <w:rFonts w:ascii="Calibri" w:hAnsi="Calibri"/>
          <w:bCs/>
          <w:sz w:val="24"/>
          <w:szCs w:val="24"/>
        </w:rPr>
        <w:t xml:space="preserve"> Messeangebot</w:t>
      </w:r>
      <w:r w:rsidR="00482F6A">
        <w:rPr>
          <w:rFonts w:ascii="Calibri" w:hAnsi="Calibri"/>
          <w:bCs/>
          <w:sz w:val="24"/>
          <w:szCs w:val="24"/>
        </w:rPr>
        <w:t>es</w:t>
      </w:r>
      <w:r w:rsidR="009341EF">
        <w:rPr>
          <w:rFonts w:ascii="Calibri" w:hAnsi="Calibri"/>
          <w:bCs/>
          <w:sz w:val="24"/>
          <w:szCs w:val="24"/>
        </w:rPr>
        <w:t xml:space="preserve">. </w:t>
      </w:r>
      <w:r w:rsidR="00AF1DA7">
        <w:rPr>
          <w:rFonts w:ascii="Calibri" w:hAnsi="Calibri"/>
          <w:bCs/>
          <w:sz w:val="24"/>
          <w:szCs w:val="24"/>
        </w:rPr>
        <w:t xml:space="preserve">Ein weiteres Ziel ist, das </w:t>
      </w:r>
      <w:r w:rsidR="00AF1DA7" w:rsidRPr="00DB5529">
        <w:rPr>
          <w:rFonts w:ascii="Calibri" w:hAnsi="Calibri"/>
          <w:bCs/>
          <w:sz w:val="24"/>
          <w:szCs w:val="24"/>
        </w:rPr>
        <w:t>seelsorgerische</w:t>
      </w:r>
      <w:r w:rsidR="00AF1DA7">
        <w:rPr>
          <w:rFonts w:ascii="Calibri" w:hAnsi="Calibri"/>
          <w:bCs/>
          <w:sz w:val="24"/>
          <w:szCs w:val="24"/>
        </w:rPr>
        <w:t xml:space="preserve"> Angebot weiter auszubauen. Für viele unserer Katholiken aus den osteuropäischen Ländern ist die Beichtgelegenheit sehr wichtig. Gerade an dieser Stelle müssen wir unsere </w:t>
      </w:r>
      <w:r w:rsidR="00AF1DA7" w:rsidRPr="00DB5529">
        <w:rPr>
          <w:rFonts w:ascii="Calibri" w:hAnsi="Calibri"/>
          <w:bCs/>
          <w:sz w:val="24"/>
          <w:szCs w:val="24"/>
        </w:rPr>
        <w:t>seelsorgerische Tätigkeit</w:t>
      </w:r>
      <w:r w:rsidR="00AF1DA7">
        <w:rPr>
          <w:rFonts w:ascii="Calibri" w:hAnsi="Calibri"/>
          <w:bCs/>
          <w:sz w:val="24"/>
          <w:szCs w:val="24"/>
        </w:rPr>
        <w:t xml:space="preserve"> ausweiten.“</w:t>
      </w:r>
    </w:p>
    <w:p w:rsidR="00AF1DA7" w:rsidRPr="00AF1DA7" w:rsidRDefault="00AF1DA7" w:rsidP="00D57DAB">
      <w:pPr>
        <w:rPr>
          <w:rFonts w:ascii="Calibri" w:hAnsi="Calibri"/>
          <w:bCs/>
          <w:i/>
          <w:sz w:val="24"/>
          <w:szCs w:val="24"/>
        </w:rPr>
      </w:pPr>
      <w:r w:rsidRPr="00AF1DA7">
        <w:rPr>
          <w:rFonts w:ascii="Calibri" w:hAnsi="Calibri"/>
          <w:bCs/>
          <w:i/>
          <w:sz w:val="24"/>
          <w:szCs w:val="24"/>
        </w:rPr>
        <w:t>Was würden Sie sich mit Blick auf die Entwicklung der katholischen Kirche in Norwegen wünschen?</w:t>
      </w:r>
    </w:p>
    <w:p w:rsidR="00D57DAB" w:rsidRPr="00DB5529" w:rsidRDefault="00D57DAB" w:rsidP="00D57DAB">
      <w:pPr>
        <w:rPr>
          <w:rFonts w:ascii="Calibri" w:hAnsi="Calibri"/>
          <w:bCs/>
          <w:sz w:val="24"/>
          <w:szCs w:val="24"/>
        </w:rPr>
      </w:pPr>
      <w:r w:rsidRPr="00AF1DA7">
        <w:rPr>
          <w:rFonts w:ascii="Calibri" w:hAnsi="Calibri"/>
          <w:b/>
          <w:bCs/>
          <w:sz w:val="24"/>
          <w:szCs w:val="24"/>
        </w:rPr>
        <w:t>Bischof</w:t>
      </w:r>
      <w:r w:rsidR="00AF1DA7" w:rsidRPr="00AF1DA7">
        <w:rPr>
          <w:rFonts w:ascii="Calibri" w:hAnsi="Calibri"/>
          <w:b/>
          <w:bCs/>
          <w:sz w:val="24"/>
          <w:szCs w:val="24"/>
        </w:rPr>
        <w:t xml:space="preserve"> Bernt</w:t>
      </w:r>
      <w:r w:rsidRPr="00AF1DA7">
        <w:rPr>
          <w:rFonts w:ascii="Calibri" w:hAnsi="Calibri"/>
          <w:b/>
          <w:bCs/>
          <w:sz w:val="24"/>
          <w:szCs w:val="24"/>
        </w:rPr>
        <w:t xml:space="preserve"> </w:t>
      </w:r>
      <w:proofErr w:type="spellStart"/>
      <w:r w:rsidRPr="00AF1DA7">
        <w:rPr>
          <w:rFonts w:ascii="Calibri" w:hAnsi="Calibri"/>
          <w:b/>
          <w:bCs/>
          <w:sz w:val="24"/>
          <w:szCs w:val="24"/>
        </w:rPr>
        <w:t>Eidsvig</w:t>
      </w:r>
      <w:proofErr w:type="spellEnd"/>
      <w:r w:rsidRPr="00AF1DA7">
        <w:rPr>
          <w:rFonts w:ascii="Calibri" w:hAnsi="Calibri"/>
          <w:b/>
          <w:bCs/>
          <w:sz w:val="24"/>
          <w:szCs w:val="24"/>
        </w:rPr>
        <w:t>:</w:t>
      </w:r>
      <w:r w:rsidRPr="00DB5529">
        <w:rPr>
          <w:rFonts w:ascii="Calibri" w:hAnsi="Calibri"/>
          <w:bCs/>
          <w:sz w:val="24"/>
          <w:szCs w:val="24"/>
        </w:rPr>
        <w:t xml:space="preserve"> </w:t>
      </w:r>
      <w:r w:rsidR="00455FDD">
        <w:rPr>
          <w:rFonts w:ascii="Calibri" w:hAnsi="Calibri"/>
          <w:bCs/>
          <w:sz w:val="24"/>
          <w:szCs w:val="24"/>
        </w:rPr>
        <w:t>„Unsere Kirche</w:t>
      </w:r>
      <w:r w:rsidR="00CA15DB">
        <w:rPr>
          <w:rFonts w:ascii="Calibri" w:hAnsi="Calibri"/>
          <w:bCs/>
          <w:sz w:val="24"/>
          <w:szCs w:val="24"/>
        </w:rPr>
        <w:t xml:space="preserve"> </w:t>
      </w:r>
      <w:r w:rsidR="00455FDD">
        <w:rPr>
          <w:rFonts w:ascii="Calibri" w:hAnsi="Calibri"/>
          <w:bCs/>
          <w:sz w:val="24"/>
          <w:szCs w:val="24"/>
        </w:rPr>
        <w:t>ist von je her eine sehr heterogen zusammengesetzte Kirche. Sie wächst stetig, ein nötiges Zusammenwachsen bedarf jedoch mehr Zeit</w:t>
      </w:r>
      <w:r w:rsidRPr="00DB5529">
        <w:rPr>
          <w:rFonts w:ascii="Calibri" w:hAnsi="Calibri"/>
          <w:bCs/>
          <w:sz w:val="24"/>
          <w:szCs w:val="24"/>
        </w:rPr>
        <w:t xml:space="preserve">. </w:t>
      </w:r>
      <w:r w:rsidR="00455FDD">
        <w:rPr>
          <w:rFonts w:ascii="Calibri" w:hAnsi="Calibri"/>
          <w:bCs/>
          <w:sz w:val="24"/>
          <w:szCs w:val="24"/>
        </w:rPr>
        <w:t>Meine Hoffnung ist:</w:t>
      </w:r>
      <w:r w:rsidRPr="00DB5529">
        <w:rPr>
          <w:rFonts w:ascii="Calibri" w:hAnsi="Calibri"/>
          <w:bCs/>
          <w:sz w:val="24"/>
          <w:szCs w:val="24"/>
        </w:rPr>
        <w:t xml:space="preserve"> </w:t>
      </w:r>
      <w:r w:rsidR="00455FDD">
        <w:rPr>
          <w:rFonts w:ascii="Calibri" w:hAnsi="Calibri"/>
          <w:bCs/>
          <w:sz w:val="24"/>
          <w:szCs w:val="24"/>
        </w:rPr>
        <w:t>Wir alle müssen jetzt sehen</w:t>
      </w:r>
      <w:r w:rsidRPr="00DB5529">
        <w:rPr>
          <w:rFonts w:ascii="Calibri" w:hAnsi="Calibri"/>
          <w:bCs/>
          <w:sz w:val="24"/>
          <w:szCs w:val="24"/>
        </w:rPr>
        <w:t>, was wir gemeinsam haben, was wir gemeinsam tun können, was wir gemeinsam verstehen und auch gemeinsam ausführen</w:t>
      </w:r>
      <w:r w:rsidR="00455FDD">
        <w:rPr>
          <w:rFonts w:ascii="Calibri" w:hAnsi="Calibri"/>
          <w:bCs/>
          <w:sz w:val="24"/>
          <w:szCs w:val="24"/>
        </w:rPr>
        <w:t xml:space="preserve"> können</w:t>
      </w:r>
      <w:r w:rsidRPr="00DB5529">
        <w:rPr>
          <w:rFonts w:ascii="Calibri" w:hAnsi="Calibri"/>
          <w:bCs/>
          <w:sz w:val="24"/>
          <w:szCs w:val="24"/>
        </w:rPr>
        <w:t xml:space="preserve">. </w:t>
      </w:r>
      <w:r w:rsidR="00455FDD">
        <w:rPr>
          <w:rFonts w:ascii="Calibri" w:hAnsi="Calibri"/>
          <w:bCs/>
          <w:sz w:val="24"/>
          <w:szCs w:val="24"/>
        </w:rPr>
        <w:t xml:space="preserve">Wie bereits erwähnt, ist das aufgrund der vielen unterschiedlichen Sprachen sehr schwierig. </w:t>
      </w:r>
      <w:r w:rsidR="00CA15DB">
        <w:rPr>
          <w:rFonts w:ascii="Calibri" w:hAnsi="Calibri"/>
          <w:bCs/>
          <w:sz w:val="24"/>
          <w:szCs w:val="24"/>
        </w:rPr>
        <w:t>Bei uns</w:t>
      </w:r>
      <w:r w:rsidR="00455FDD">
        <w:rPr>
          <w:rFonts w:ascii="Calibri" w:hAnsi="Calibri"/>
          <w:bCs/>
          <w:sz w:val="24"/>
          <w:szCs w:val="24"/>
        </w:rPr>
        <w:t xml:space="preserve"> gibt es keine einheitliche Sprache. Die größte Gemeinsamkeit finden wir bei den Katholiken, die </w:t>
      </w:r>
      <w:r w:rsidR="00CA15DB">
        <w:rPr>
          <w:rFonts w:ascii="Calibri" w:hAnsi="Calibri"/>
          <w:bCs/>
          <w:sz w:val="24"/>
          <w:szCs w:val="24"/>
        </w:rPr>
        <w:t>aus Polen kommen</w:t>
      </w:r>
      <w:r w:rsidR="00455FDD">
        <w:rPr>
          <w:rFonts w:ascii="Calibri" w:hAnsi="Calibri"/>
          <w:bCs/>
          <w:sz w:val="24"/>
          <w:szCs w:val="24"/>
        </w:rPr>
        <w:t xml:space="preserve">. Sie stellen etwa 51 Prozent unserer Katholiken dar. </w:t>
      </w:r>
      <w:r w:rsidR="00214F86">
        <w:rPr>
          <w:rFonts w:ascii="Calibri" w:hAnsi="Calibri"/>
          <w:bCs/>
          <w:sz w:val="24"/>
          <w:szCs w:val="24"/>
        </w:rPr>
        <w:t xml:space="preserve">Gerade diese Gruppe braucht </w:t>
      </w:r>
      <w:r w:rsidR="00214F86" w:rsidRPr="00DB5529">
        <w:rPr>
          <w:rFonts w:ascii="Calibri" w:hAnsi="Calibri"/>
          <w:bCs/>
          <w:sz w:val="24"/>
          <w:szCs w:val="24"/>
        </w:rPr>
        <w:t>eine große Selbstständigkeit</w:t>
      </w:r>
      <w:r w:rsidR="00214F86">
        <w:rPr>
          <w:rFonts w:ascii="Calibri" w:hAnsi="Calibri"/>
          <w:bCs/>
          <w:sz w:val="24"/>
          <w:szCs w:val="24"/>
        </w:rPr>
        <w:t xml:space="preserve">. </w:t>
      </w:r>
      <w:r w:rsidRPr="00DB5529">
        <w:rPr>
          <w:rFonts w:ascii="Calibri" w:hAnsi="Calibri"/>
          <w:bCs/>
          <w:sz w:val="24"/>
          <w:szCs w:val="24"/>
        </w:rPr>
        <w:t xml:space="preserve">Man kann nicht eine Minderheit </w:t>
      </w:r>
      <w:r w:rsidR="00214F86">
        <w:rPr>
          <w:rFonts w:ascii="Calibri" w:hAnsi="Calibri"/>
          <w:bCs/>
          <w:sz w:val="24"/>
          <w:szCs w:val="24"/>
        </w:rPr>
        <w:t xml:space="preserve">in eine Mehrheit oder umgekehrt, </w:t>
      </w:r>
      <w:r w:rsidRPr="00DB5529">
        <w:rPr>
          <w:rFonts w:ascii="Calibri" w:hAnsi="Calibri"/>
          <w:bCs/>
          <w:sz w:val="24"/>
          <w:szCs w:val="24"/>
        </w:rPr>
        <w:t xml:space="preserve">eine Mehrheit </w:t>
      </w:r>
      <w:r w:rsidR="00214F86">
        <w:rPr>
          <w:rFonts w:ascii="Calibri" w:hAnsi="Calibri"/>
          <w:bCs/>
          <w:sz w:val="24"/>
          <w:szCs w:val="24"/>
        </w:rPr>
        <w:t>in eine Minderheit integrieren.“</w:t>
      </w:r>
    </w:p>
    <w:p w:rsidR="00214F86" w:rsidRPr="00214F86" w:rsidRDefault="00214F86" w:rsidP="00D57DAB">
      <w:pPr>
        <w:rPr>
          <w:rFonts w:ascii="Calibri" w:hAnsi="Calibri"/>
          <w:bCs/>
          <w:i/>
          <w:sz w:val="24"/>
          <w:szCs w:val="24"/>
        </w:rPr>
      </w:pPr>
      <w:r w:rsidRPr="00214F86">
        <w:rPr>
          <w:rFonts w:ascii="Calibri" w:hAnsi="Calibri"/>
          <w:bCs/>
          <w:i/>
          <w:sz w:val="24"/>
          <w:szCs w:val="24"/>
        </w:rPr>
        <w:t>Seit</w:t>
      </w:r>
      <w:r w:rsidR="00D57DAB" w:rsidRPr="00214F86">
        <w:rPr>
          <w:rFonts w:ascii="Calibri" w:hAnsi="Calibri"/>
          <w:bCs/>
          <w:i/>
          <w:sz w:val="24"/>
          <w:szCs w:val="24"/>
        </w:rPr>
        <w:t xml:space="preserve"> 1974 unterstützt das Bonifatiuswerk die Gläubigen in Nordeuropa. Wieso ist die katholische Kirche in Norwegen </w:t>
      </w:r>
      <w:r w:rsidRPr="00214F86">
        <w:rPr>
          <w:rFonts w:ascii="Calibri" w:hAnsi="Calibri"/>
          <w:bCs/>
          <w:i/>
          <w:sz w:val="24"/>
          <w:szCs w:val="24"/>
        </w:rPr>
        <w:t>auf die Unterstützung aus Deutschland angewiesen?</w:t>
      </w:r>
    </w:p>
    <w:p w:rsidR="00D57DAB" w:rsidRPr="00DB5529" w:rsidRDefault="00214F86" w:rsidP="00CC4203">
      <w:pPr>
        <w:rPr>
          <w:rFonts w:ascii="Calibri" w:hAnsi="Calibri"/>
          <w:bCs/>
          <w:sz w:val="24"/>
          <w:szCs w:val="24"/>
        </w:rPr>
      </w:pPr>
      <w:r w:rsidRPr="00214F86">
        <w:rPr>
          <w:rFonts w:ascii="Calibri" w:hAnsi="Calibri"/>
          <w:b/>
          <w:bCs/>
          <w:sz w:val="24"/>
          <w:szCs w:val="24"/>
        </w:rPr>
        <w:t>Bischof Bernt</w:t>
      </w:r>
      <w:r w:rsidR="00D57DAB" w:rsidRPr="00214F86">
        <w:rPr>
          <w:rFonts w:ascii="Calibri" w:hAnsi="Calibri"/>
          <w:b/>
          <w:bCs/>
          <w:sz w:val="24"/>
          <w:szCs w:val="24"/>
        </w:rPr>
        <w:t xml:space="preserve"> </w:t>
      </w:r>
      <w:proofErr w:type="spellStart"/>
      <w:r w:rsidR="00D57DAB" w:rsidRPr="00214F86">
        <w:rPr>
          <w:rFonts w:ascii="Calibri" w:hAnsi="Calibri"/>
          <w:b/>
          <w:bCs/>
          <w:sz w:val="24"/>
          <w:szCs w:val="24"/>
        </w:rPr>
        <w:t>Eidsvig</w:t>
      </w:r>
      <w:proofErr w:type="spellEnd"/>
      <w:r w:rsidR="00D57DAB" w:rsidRPr="00214F86">
        <w:rPr>
          <w:rFonts w:ascii="Calibri" w:hAnsi="Calibri"/>
          <w:b/>
          <w:bCs/>
          <w:sz w:val="24"/>
          <w:szCs w:val="24"/>
        </w:rPr>
        <w:t>:</w:t>
      </w:r>
      <w:r w:rsidR="00D57DAB" w:rsidRPr="00DB5529">
        <w:rPr>
          <w:rFonts w:ascii="Calibri" w:hAnsi="Calibri"/>
          <w:bCs/>
          <w:sz w:val="24"/>
          <w:szCs w:val="24"/>
        </w:rPr>
        <w:t xml:space="preserve"> Es gibt viele Gründe. </w:t>
      </w:r>
      <w:r w:rsidR="00843504">
        <w:rPr>
          <w:rFonts w:ascii="Calibri" w:hAnsi="Calibri"/>
          <w:bCs/>
          <w:sz w:val="24"/>
          <w:szCs w:val="24"/>
        </w:rPr>
        <w:t xml:space="preserve">Zum einen ist die Unterstützung vom Staat sehr </w:t>
      </w:r>
      <w:r w:rsidR="00843504" w:rsidRPr="00DB5529">
        <w:rPr>
          <w:rFonts w:ascii="Calibri" w:hAnsi="Calibri"/>
          <w:bCs/>
          <w:sz w:val="24"/>
          <w:szCs w:val="24"/>
        </w:rPr>
        <w:t>niedrig</w:t>
      </w:r>
      <w:r w:rsidR="00843504">
        <w:rPr>
          <w:rFonts w:ascii="Calibri" w:hAnsi="Calibri"/>
          <w:bCs/>
          <w:sz w:val="24"/>
          <w:szCs w:val="24"/>
        </w:rPr>
        <w:t xml:space="preserve">. Ein Steuersystem wie in Deutschland kennen wir nicht. Viele der Katholiken, gerade aus den osteuropäischen Ländern, haben sehr geringe Einkommen. Sie können die Kirche nicht finanziell unterstützen. </w:t>
      </w:r>
      <w:r w:rsidR="00801505">
        <w:rPr>
          <w:rFonts w:ascii="Calibri" w:hAnsi="Calibri"/>
          <w:bCs/>
          <w:sz w:val="24"/>
          <w:szCs w:val="24"/>
        </w:rPr>
        <w:t>Und u</w:t>
      </w:r>
      <w:r w:rsidR="00843504">
        <w:rPr>
          <w:rFonts w:ascii="Calibri" w:hAnsi="Calibri"/>
          <w:bCs/>
          <w:sz w:val="24"/>
          <w:szCs w:val="24"/>
        </w:rPr>
        <w:t>nsere Gesellschaft hat noch nicht verinnerlicht, dass wir alle als Gläubige die Kirche mittragen</w:t>
      </w:r>
      <w:r w:rsidR="00801505">
        <w:rPr>
          <w:rFonts w:ascii="Calibri" w:hAnsi="Calibri"/>
          <w:bCs/>
          <w:sz w:val="24"/>
          <w:szCs w:val="24"/>
        </w:rPr>
        <w:t xml:space="preserve"> müssen. Wir arbeiten hart daran, auf eigenen Füßen stehen zu können. Und ich hoffe, dass der Tag kommt an dem ich sagen kann, jetzt schaffen wir es selber. Doch der Tag ist leider noch nicht da.</w:t>
      </w:r>
      <w:bookmarkStart w:id="0" w:name="_GoBack"/>
      <w:bookmarkEnd w:id="0"/>
    </w:p>
    <w:sectPr w:rsidR="00D57DAB" w:rsidRPr="00DB55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F0" w:rsidRDefault="00D264F0" w:rsidP="002D2912">
      <w:pPr>
        <w:spacing w:after="0" w:line="240" w:lineRule="auto"/>
      </w:pPr>
      <w:r>
        <w:separator/>
      </w:r>
    </w:p>
  </w:endnote>
  <w:endnote w:type="continuationSeparator" w:id="0">
    <w:p w:rsidR="00D264F0" w:rsidRDefault="00D264F0" w:rsidP="002D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F0" w:rsidRDefault="00D264F0" w:rsidP="002D2912">
      <w:pPr>
        <w:spacing w:after="0" w:line="240" w:lineRule="auto"/>
      </w:pPr>
      <w:r>
        <w:separator/>
      </w:r>
    </w:p>
  </w:footnote>
  <w:footnote w:type="continuationSeparator" w:id="0">
    <w:p w:rsidR="00D264F0" w:rsidRDefault="00D264F0" w:rsidP="002D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7074DE" w:rsidRPr="0073486C">
      <w:rPr>
        <w:rFonts w:ascii="Cambria" w:hAnsi="Cambria" w:cs="Arial"/>
        <w:b/>
      </w:rPr>
      <w:t>Diaspora-Aktion 2017</w:t>
    </w:r>
  </w:p>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A43736" w:rsidRPr="0073486C">
      <w:rPr>
        <w:rFonts w:ascii="Cambria" w:hAnsi="Cambria" w:cs="Arial"/>
        <w:b/>
      </w:rPr>
      <w:t xml:space="preserve">dem </w:t>
    </w:r>
    <w:r w:rsidR="00D57DAB">
      <w:rPr>
        <w:rFonts w:ascii="Cambria" w:hAnsi="Cambria" w:cs="Arial"/>
        <w:b/>
      </w:rPr>
      <w:t xml:space="preserve">Bischof von Oslo, Bernt </w:t>
    </w:r>
    <w:proofErr w:type="spellStart"/>
    <w:r w:rsidR="00D57DAB">
      <w:rPr>
        <w:rFonts w:ascii="Cambria" w:hAnsi="Cambria" w:cs="Arial"/>
        <w:b/>
      </w:rPr>
      <w:t>Eidsvig</w:t>
    </w:r>
    <w:proofErr w:type="spellEnd"/>
  </w:p>
  <w:p w:rsidR="002D2912" w:rsidRPr="0073486C" w:rsidRDefault="002D2912" w:rsidP="002D2912">
    <w:pPr>
      <w:jc w:val="center"/>
      <w:rPr>
        <w:rFonts w:ascii="Cambria" w:hAnsi="Cambria"/>
      </w:rPr>
    </w:pPr>
    <w:r w:rsidRPr="0073486C">
      <w:rPr>
        <w:rFonts w:ascii="Cambria" w:hAnsi="Cambria"/>
      </w:rPr>
      <w:t>Dias</w:t>
    </w:r>
    <w:r w:rsidR="007074DE" w:rsidRPr="0073486C">
      <w:rPr>
        <w:rFonts w:ascii="Cambria" w:hAnsi="Cambria"/>
      </w:rPr>
      <w:t>pora-Sonntag - 19. November 2017</w:t>
    </w:r>
  </w:p>
  <w:p w:rsidR="002D2912" w:rsidRPr="0073486C" w:rsidRDefault="002D2912" w:rsidP="002D2912">
    <w:pPr>
      <w:jc w:val="center"/>
      <w:rPr>
        <w:rFonts w:ascii="Cambria" w:hAnsi="Cambria"/>
      </w:rPr>
    </w:pPr>
    <w:r w:rsidRPr="0073486C">
      <w:rPr>
        <w:rFonts w:ascii="Cambria" w:hAnsi="Cambria"/>
        <w:bCs/>
      </w:rPr>
      <w:t xml:space="preserve">„Keiner soll alleine glauben. Unsere Identität: </w:t>
    </w:r>
    <w:r w:rsidR="007074DE" w:rsidRPr="0073486C">
      <w:rPr>
        <w:rFonts w:ascii="Cambria" w:hAnsi="Cambria"/>
        <w:bCs/>
      </w:rPr>
      <w:t>Segen sein</w:t>
    </w:r>
    <w:r w:rsidRPr="0073486C">
      <w:rPr>
        <w:rFonts w:ascii="Cambria" w:hAnsi="Cambria"/>
        <w:bCs/>
      </w:rPr>
      <w:t>.“</w:t>
    </w:r>
  </w:p>
  <w:p w:rsidR="002D2912" w:rsidRPr="002D2912" w:rsidRDefault="002D2912" w:rsidP="002D29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7"/>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349"/>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87F49"/>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2E3F"/>
    <w:rsid w:val="000B4114"/>
    <w:rsid w:val="000B45BD"/>
    <w:rsid w:val="000B4C86"/>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2D13"/>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2D77"/>
    <w:rsid w:val="000E52F0"/>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553"/>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6D2C"/>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4F86"/>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EC4"/>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9AC"/>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252A"/>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408F"/>
    <w:rsid w:val="002C55C6"/>
    <w:rsid w:val="002C5D66"/>
    <w:rsid w:val="002C6182"/>
    <w:rsid w:val="002C6352"/>
    <w:rsid w:val="002D011A"/>
    <w:rsid w:val="002D044B"/>
    <w:rsid w:val="002D05C1"/>
    <w:rsid w:val="002D079B"/>
    <w:rsid w:val="002D1E86"/>
    <w:rsid w:val="002D2100"/>
    <w:rsid w:val="002D2310"/>
    <w:rsid w:val="002D2912"/>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4A35"/>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0F80"/>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5FDD"/>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2F6A"/>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C08"/>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44C5"/>
    <w:rsid w:val="004B512C"/>
    <w:rsid w:val="004B64BE"/>
    <w:rsid w:val="004B675E"/>
    <w:rsid w:val="004B689B"/>
    <w:rsid w:val="004B7B9A"/>
    <w:rsid w:val="004B7E1F"/>
    <w:rsid w:val="004C16AF"/>
    <w:rsid w:val="004C19A0"/>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1E7"/>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5118"/>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5B4"/>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2861"/>
    <w:rsid w:val="006A31CD"/>
    <w:rsid w:val="006A37F8"/>
    <w:rsid w:val="006A4031"/>
    <w:rsid w:val="006A403E"/>
    <w:rsid w:val="006A43DF"/>
    <w:rsid w:val="006A4FF8"/>
    <w:rsid w:val="006A5604"/>
    <w:rsid w:val="006A5607"/>
    <w:rsid w:val="006A598D"/>
    <w:rsid w:val="006A6D04"/>
    <w:rsid w:val="006A7D9A"/>
    <w:rsid w:val="006B00FB"/>
    <w:rsid w:val="006B179C"/>
    <w:rsid w:val="006B1A4C"/>
    <w:rsid w:val="006B2CB5"/>
    <w:rsid w:val="006B2F35"/>
    <w:rsid w:val="006B3A0C"/>
    <w:rsid w:val="006B3A59"/>
    <w:rsid w:val="006B55EE"/>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90"/>
    <w:rsid w:val="006F5EA8"/>
    <w:rsid w:val="006F60A6"/>
    <w:rsid w:val="006F6424"/>
    <w:rsid w:val="007007A5"/>
    <w:rsid w:val="00701492"/>
    <w:rsid w:val="00702CA7"/>
    <w:rsid w:val="00704AB0"/>
    <w:rsid w:val="00704BC6"/>
    <w:rsid w:val="00704BEB"/>
    <w:rsid w:val="00704E53"/>
    <w:rsid w:val="007053A0"/>
    <w:rsid w:val="00707326"/>
    <w:rsid w:val="007074DE"/>
    <w:rsid w:val="007077E8"/>
    <w:rsid w:val="00707AAE"/>
    <w:rsid w:val="00707BAE"/>
    <w:rsid w:val="00707DF8"/>
    <w:rsid w:val="00710170"/>
    <w:rsid w:val="00711A6C"/>
    <w:rsid w:val="00712163"/>
    <w:rsid w:val="00712A72"/>
    <w:rsid w:val="00712AC9"/>
    <w:rsid w:val="00712FDE"/>
    <w:rsid w:val="007138D7"/>
    <w:rsid w:val="00716A37"/>
    <w:rsid w:val="007209FA"/>
    <w:rsid w:val="00721166"/>
    <w:rsid w:val="00721330"/>
    <w:rsid w:val="00721C36"/>
    <w:rsid w:val="007221C2"/>
    <w:rsid w:val="00722593"/>
    <w:rsid w:val="00722A14"/>
    <w:rsid w:val="00723E63"/>
    <w:rsid w:val="0072426B"/>
    <w:rsid w:val="007248E6"/>
    <w:rsid w:val="00724A2F"/>
    <w:rsid w:val="00724FC5"/>
    <w:rsid w:val="007261C1"/>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86C"/>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7A0"/>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2E87"/>
    <w:rsid w:val="00793187"/>
    <w:rsid w:val="00793D32"/>
    <w:rsid w:val="00794008"/>
    <w:rsid w:val="0079434F"/>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3AE8"/>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24"/>
    <w:rsid w:val="007E3B4F"/>
    <w:rsid w:val="007E4496"/>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505"/>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504"/>
    <w:rsid w:val="00843CB8"/>
    <w:rsid w:val="00844A99"/>
    <w:rsid w:val="00846061"/>
    <w:rsid w:val="00847434"/>
    <w:rsid w:val="0084768E"/>
    <w:rsid w:val="00850420"/>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4AA2"/>
    <w:rsid w:val="008D546A"/>
    <w:rsid w:val="008D5C04"/>
    <w:rsid w:val="008D7305"/>
    <w:rsid w:val="008D7EF3"/>
    <w:rsid w:val="008E1013"/>
    <w:rsid w:val="008E146D"/>
    <w:rsid w:val="008E15C8"/>
    <w:rsid w:val="008E1EB5"/>
    <w:rsid w:val="008E1EFF"/>
    <w:rsid w:val="008E1F1A"/>
    <w:rsid w:val="008E328B"/>
    <w:rsid w:val="008E3468"/>
    <w:rsid w:val="008E51AA"/>
    <w:rsid w:val="008E5848"/>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5C67"/>
    <w:rsid w:val="00916482"/>
    <w:rsid w:val="00916568"/>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1EF"/>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612"/>
    <w:rsid w:val="009C5D09"/>
    <w:rsid w:val="009C623C"/>
    <w:rsid w:val="009C6D42"/>
    <w:rsid w:val="009C6E94"/>
    <w:rsid w:val="009C7500"/>
    <w:rsid w:val="009C767F"/>
    <w:rsid w:val="009C79EF"/>
    <w:rsid w:val="009D0187"/>
    <w:rsid w:val="009D0385"/>
    <w:rsid w:val="009D10EF"/>
    <w:rsid w:val="009D1722"/>
    <w:rsid w:val="009D19C7"/>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2A47"/>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3736"/>
    <w:rsid w:val="00A44A1C"/>
    <w:rsid w:val="00A44FB0"/>
    <w:rsid w:val="00A45491"/>
    <w:rsid w:val="00A45586"/>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DA7"/>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2D80"/>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750"/>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0E56"/>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31B"/>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7EC"/>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18EA"/>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5DB"/>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203"/>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5C3"/>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4F0"/>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57DA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5F3B"/>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29"/>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6F5F"/>
    <w:rsid w:val="00DF7254"/>
    <w:rsid w:val="00DF7EA0"/>
    <w:rsid w:val="00E00231"/>
    <w:rsid w:val="00E008A2"/>
    <w:rsid w:val="00E01F00"/>
    <w:rsid w:val="00E030A1"/>
    <w:rsid w:val="00E037F1"/>
    <w:rsid w:val="00E039B5"/>
    <w:rsid w:val="00E03B1A"/>
    <w:rsid w:val="00E03BD6"/>
    <w:rsid w:val="00E03FA9"/>
    <w:rsid w:val="00E04481"/>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BF0"/>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284"/>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2336"/>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AD8"/>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9BF"/>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B7D1D"/>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1DDDD-2E4E-4433-9EE3-98DD9AA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A47"/>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2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912"/>
  </w:style>
  <w:style w:type="paragraph" w:styleId="Fuzeile">
    <w:name w:val="footer"/>
    <w:basedOn w:val="Standard"/>
    <w:link w:val="FuzeileZchn"/>
    <w:uiPriority w:val="99"/>
    <w:unhideWhenUsed/>
    <w:rsid w:val="002D2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912"/>
  </w:style>
  <w:style w:type="paragraph" w:styleId="Sprechblasentext">
    <w:name w:val="Balloon Text"/>
    <w:basedOn w:val="Standard"/>
    <w:link w:val="SprechblasentextZchn"/>
    <w:uiPriority w:val="99"/>
    <w:semiHidden/>
    <w:unhideWhenUsed/>
    <w:rsid w:val="00D115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8701">
      <w:bodyDiv w:val="1"/>
      <w:marLeft w:val="0"/>
      <w:marRight w:val="0"/>
      <w:marTop w:val="0"/>
      <w:marBottom w:val="0"/>
      <w:divBdr>
        <w:top w:val="none" w:sz="0" w:space="0" w:color="auto"/>
        <w:left w:val="none" w:sz="0" w:space="0" w:color="auto"/>
        <w:bottom w:val="none" w:sz="0" w:space="0" w:color="auto"/>
        <w:right w:val="none" w:sz="0" w:space="0" w:color="auto"/>
      </w:divBdr>
    </w:div>
    <w:div w:id="14396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5FBA-4C83-43E4-83D2-035ADE2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11</cp:revision>
  <cp:lastPrinted>2017-10-05T12:28:00Z</cp:lastPrinted>
  <dcterms:created xsi:type="dcterms:W3CDTF">2017-10-10T09:44:00Z</dcterms:created>
  <dcterms:modified xsi:type="dcterms:W3CDTF">2017-10-10T11:30:00Z</dcterms:modified>
</cp:coreProperties>
</file>