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E5" w:rsidRPr="00EC4796" w:rsidRDefault="001756E5" w:rsidP="007541F0">
      <w:pPr>
        <w:spacing w:after="0"/>
        <w:rPr>
          <w:rFonts w:ascii="Cambria" w:hAnsi="Cambria"/>
          <w:b/>
          <w:sz w:val="24"/>
          <w:szCs w:val="24"/>
        </w:rPr>
      </w:pPr>
      <w:r w:rsidRPr="00EC4796">
        <w:rPr>
          <w:rFonts w:ascii="Cambria" w:hAnsi="Cambria"/>
          <w:b/>
          <w:sz w:val="24"/>
          <w:szCs w:val="24"/>
        </w:rPr>
        <w:t xml:space="preserve">Reportage </w:t>
      </w:r>
      <w:r w:rsidR="007541F0" w:rsidRPr="00EC4796">
        <w:rPr>
          <w:rFonts w:ascii="Cambria" w:hAnsi="Cambria"/>
          <w:b/>
          <w:sz w:val="24"/>
          <w:szCs w:val="24"/>
        </w:rPr>
        <w:t xml:space="preserve">über die Situation der katholischen Kirche in Lettland </w:t>
      </w:r>
    </w:p>
    <w:p w:rsidR="007541F0" w:rsidRPr="00EC4796" w:rsidRDefault="007541F0" w:rsidP="0033426C">
      <w:pPr>
        <w:rPr>
          <w:rFonts w:ascii="Cambria" w:hAnsi="Cambria"/>
          <w:b/>
          <w:sz w:val="24"/>
          <w:szCs w:val="24"/>
        </w:rPr>
      </w:pPr>
      <w:bookmarkStart w:id="0" w:name="_GoBack"/>
      <w:bookmarkEnd w:id="0"/>
    </w:p>
    <w:p w:rsidR="00CE2632" w:rsidRPr="00EC4796" w:rsidRDefault="00CE2632" w:rsidP="0033426C">
      <w:pPr>
        <w:rPr>
          <w:rFonts w:ascii="Cambria" w:hAnsi="Cambria"/>
          <w:b/>
          <w:sz w:val="24"/>
          <w:szCs w:val="24"/>
        </w:rPr>
      </w:pPr>
      <w:r w:rsidRPr="00EC4796">
        <w:rPr>
          <w:rFonts w:ascii="Cambria" w:hAnsi="Cambria"/>
          <w:b/>
          <w:sz w:val="24"/>
          <w:szCs w:val="24"/>
        </w:rPr>
        <w:t>Wiedergeburt einer Kirche</w:t>
      </w:r>
    </w:p>
    <w:p w:rsidR="007541F0" w:rsidRPr="00EC4796" w:rsidRDefault="007541F0" w:rsidP="0033426C">
      <w:pPr>
        <w:rPr>
          <w:rFonts w:ascii="Cambria" w:hAnsi="Cambria"/>
          <w:b/>
          <w:sz w:val="24"/>
          <w:szCs w:val="24"/>
        </w:rPr>
      </w:pPr>
      <w:r w:rsidRPr="00EC4796">
        <w:rPr>
          <w:rFonts w:ascii="Cambria" w:hAnsi="Cambria"/>
          <w:b/>
          <w:sz w:val="24"/>
          <w:szCs w:val="24"/>
        </w:rPr>
        <w:t xml:space="preserve">Delegierte der Diözesan-Bonifatiuswerke aus </w:t>
      </w:r>
      <w:r w:rsidR="007864D6" w:rsidRPr="00EC4796">
        <w:rPr>
          <w:rFonts w:ascii="Cambria" w:hAnsi="Cambria"/>
          <w:b/>
          <w:sz w:val="24"/>
          <w:szCs w:val="24"/>
        </w:rPr>
        <w:t>15 Bistümern</w:t>
      </w:r>
      <w:r w:rsidRPr="00EC4796">
        <w:rPr>
          <w:rFonts w:ascii="Cambria" w:hAnsi="Cambria"/>
          <w:b/>
          <w:sz w:val="24"/>
          <w:szCs w:val="24"/>
        </w:rPr>
        <w:t xml:space="preserve"> lernen die Kirche Lettlands kennen.</w:t>
      </w:r>
    </w:p>
    <w:p w:rsidR="00EC4796" w:rsidRPr="00EC4796" w:rsidRDefault="00EC4796" w:rsidP="0033426C">
      <w:pPr>
        <w:rPr>
          <w:rFonts w:ascii="Cambria" w:hAnsi="Cambria"/>
          <w:sz w:val="24"/>
          <w:szCs w:val="24"/>
        </w:rPr>
      </w:pPr>
      <w:r w:rsidRPr="00EC4796">
        <w:rPr>
          <w:rFonts w:ascii="Cambria" w:hAnsi="Cambria"/>
          <w:sz w:val="24"/>
          <w:szCs w:val="24"/>
        </w:rPr>
        <w:t>Sr. Theresita M. Müller SMMP</w:t>
      </w:r>
    </w:p>
    <w:p w:rsidR="00FE7819" w:rsidRPr="00EC4796" w:rsidRDefault="003B3CBD" w:rsidP="0039707E">
      <w:pPr>
        <w:rPr>
          <w:rFonts w:ascii="Cambria" w:hAnsi="Cambria"/>
          <w:sz w:val="24"/>
          <w:szCs w:val="24"/>
        </w:rPr>
      </w:pPr>
      <w:r w:rsidRPr="00EC4796">
        <w:rPr>
          <w:rFonts w:ascii="Cambria" w:hAnsi="Cambria"/>
          <w:sz w:val="24"/>
          <w:szCs w:val="24"/>
        </w:rPr>
        <w:t>„Wir sind nicht die Mehrheit, darum sind wir keine Gefahr für den Staat“, sagt Zbigņevs Stankevičs, der Erzbischof von Riga, über die katholische Kirche in Lettland. Das Erbe der Sowjetzeit ist bis heute spürbar. „Bis zur Wende waren Gremien und soziale Gruppen innerhalb der Kirche verboten. In den letzten Jahren haben wir angefangen, Pfarrgemeinderäte und Caritasgruppen zu gründen. Das soziale Engagement von Laien in der Kirche wächst langsam“</w:t>
      </w:r>
      <w:r w:rsidR="003B17EE" w:rsidRPr="00EC4796">
        <w:rPr>
          <w:rFonts w:ascii="Cambria" w:hAnsi="Cambria"/>
          <w:sz w:val="24"/>
          <w:szCs w:val="24"/>
        </w:rPr>
        <w:t>, ergänzt der E</w:t>
      </w:r>
      <w:r w:rsidR="00FE7819" w:rsidRPr="00EC4796">
        <w:rPr>
          <w:rFonts w:ascii="Cambria" w:hAnsi="Cambria"/>
          <w:sz w:val="24"/>
          <w:szCs w:val="24"/>
        </w:rPr>
        <w:t>rzbischof.</w:t>
      </w:r>
    </w:p>
    <w:p w:rsidR="003B3CBD" w:rsidRPr="00EC4796" w:rsidRDefault="003B3CBD" w:rsidP="0039707E">
      <w:pPr>
        <w:rPr>
          <w:rFonts w:ascii="Cambria" w:hAnsi="Cambria"/>
          <w:sz w:val="24"/>
          <w:szCs w:val="24"/>
        </w:rPr>
      </w:pPr>
      <w:r w:rsidRPr="00EC4796">
        <w:rPr>
          <w:rFonts w:ascii="Cambria" w:hAnsi="Cambria"/>
          <w:sz w:val="24"/>
          <w:szCs w:val="24"/>
        </w:rPr>
        <w:t>1991 is</w:t>
      </w:r>
      <w:r w:rsidR="003B17EE" w:rsidRPr="00EC4796">
        <w:rPr>
          <w:rFonts w:ascii="Cambria" w:hAnsi="Cambria"/>
          <w:sz w:val="24"/>
          <w:szCs w:val="24"/>
        </w:rPr>
        <w:t xml:space="preserve">t Lettland unabhängig geworden. </w:t>
      </w:r>
      <w:r w:rsidRPr="00EC4796">
        <w:rPr>
          <w:rFonts w:ascii="Cambria" w:hAnsi="Cambria"/>
          <w:sz w:val="24"/>
          <w:szCs w:val="24"/>
        </w:rPr>
        <w:t xml:space="preserve">Die wechselvolle Geschichte zwischen </w:t>
      </w:r>
      <w:r w:rsidR="00AD0A68" w:rsidRPr="00EC4796">
        <w:rPr>
          <w:rFonts w:ascii="Cambria" w:hAnsi="Cambria"/>
          <w:sz w:val="24"/>
          <w:szCs w:val="24"/>
        </w:rPr>
        <w:t xml:space="preserve">Staatsgründung 1918, </w:t>
      </w:r>
      <w:r w:rsidRPr="00EC4796">
        <w:rPr>
          <w:rFonts w:ascii="Cambria" w:hAnsi="Cambria"/>
          <w:sz w:val="24"/>
          <w:szCs w:val="24"/>
        </w:rPr>
        <w:t>deutscher Besatzung und sowjetischer Okkupation hat die Kirche stark geprägt. Bewahrt haben sich die Letten ihr ausgeprägtes Bewusstsein für das Heilige, ihre Verehrung der Eucharistie und der Gottesmutter und ihre Pflege von Traditionen und Ritualen.</w:t>
      </w:r>
    </w:p>
    <w:p w:rsidR="000E0DA0" w:rsidRPr="00EC4796" w:rsidRDefault="00E0709F" w:rsidP="0039707E">
      <w:pPr>
        <w:rPr>
          <w:rFonts w:ascii="Cambria" w:hAnsi="Cambria"/>
          <w:sz w:val="24"/>
          <w:szCs w:val="24"/>
        </w:rPr>
      </w:pPr>
      <w:r w:rsidRPr="00EC4796">
        <w:rPr>
          <w:rFonts w:ascii="Cambria" w:hAnsi="Cambria"/>
          <w:sz w:val="24"/>
          <w:szCs w:val="24"/>
        </w:rPr>
        <w:t xml:space="preserve">Nimmt man als ausländischer Besucher am Sonntagsgottesdienst teil, ist man erstaunt: </w:t>
      </w:r>
      <w:r w:rsidR="00CE2632" w:rsidRPr="00EC4796">
        <w:rPr>
          <w:rFonts w:ascii="Cambria" w:hAnsi="Cambria"/>
          <w:sz w:val="24"/>
          <w:szCs w:val="24"/>
        </w:rPr>
        <w:t>volle Kirchen</w:t>
      </w:r>
      <w:r w:rsidRPr="00EC4796">
        <w:rPr>
          <w:rFonts w:ascii="Cambria" w:hAnsi="Cambria"/>
          <w:sz w:val="24"/>
          <w:szCs w:val="24"/>
        </w:rPr>
        <w:t>, eucharistische Anbetung vor und nach der heiligen Messe, vor dem Beichtstuhl</w:t>
      </w:r>
      <w:r w:rsidR="00BF152C" w:rsidRPr="00EC4796">
        <w:rPr>
          <w:rFonts w:ascii="Cambria" w:hAnsi="Cambria"/>
          <w:sz w:val="24"/>
          <w:szCs w:val="24"/>
        </w:rPr>
        <w:t xml:space="preserve"> </w:t>
      </w:r>
      <w:r w:rsidR="005F3334" w:rsidRPr="00EC4796">
        <w:rPr>
          <w:rFonts w:ascii="Cambria" w:hAnsi="Cambria"/>
          <w:sz w:val="24"/>
          <w:szCs w:val="24"/>
        </w:rPr>
        <w:t xml:space="preserve">eine </w:t>
      </w:r>
      <w:r w:rsidR="00BF152C" w:rsidRPr="00EC4796">
        <w:rPr>
          <w:rFonts w:ascii="Cambria" w:hAnsi="Cambria"/>
          <w:sz w:val="24"/>
          <w:szCs w:val="24"/>
        </w:rPr>
        <w:t>Warte</w:t>
      </w:r>
      <w:r w:rsidR="005F3334" w:rsidRPr="00EC4796">
        <w:rPr>
          <w:rFonts w:ascii="Cambria" w:hAnsi="Cambria"/>
          <w:sz w:val="24"/>
          <w:szCs w:val="24"/>
        </w:rPr>
        <w:t>schlange</w:t>
      </w:r>
      <w:r w:rsidRPr="00EC4796">
        <w:rPr>
          <w:rFonts w:ascii="Cambria" w:hAnsi="Cambria"/>
          <w:sz w:val="24"/>
          <w:szCs w:val="24"/>
        </w:rPr>
        <w:t xml:space="preserve">, </w:t>
      </w:r>
      <w:r w:rsidR="006B788A" w:rsidRPr="00EC4796">
        <w:rPr>
          <w:rFonts w:ascii="Cambria" w:hAnsi="Cambria"/>
          <w:sz w:val="24"/>
          <w:szCs w:val="24"/>
        </w:rPr>
        <w:t xml:space="preserve">Rosenkranzgebet, </w:t>
      </w:r>
      <w:r w:rsidRPr="00EC4796">
        <w:rPr>
          <w:rFonts w:ascii="Cambria" w:hAnsi="Cambria"/>
          <w:sz w:val="24"/>
          <w:szCs w:val="24"/>
        </w:rPr>
        <w:t>im Altarraum nur männliche Ministranten. Einige Mädchen in der ersten Reihe tragen lange weiße Gewänder, sie bringen nach den Fürbitten die Gaben nach vorn.</w:t>
      </w:r>
      <w:r w:rsidR="00BE304B" w:rsidRPr="00EC4796">
        <w:rPr>
          <w:rFonts w:ascii="Cambria" w:hAnsi="Cambria"/>
          <w:sz w:val="24"/>
          <w:szCs w:val="24"/>
        </w:rPr>
        <w:t xml:space="preserve"> </w:t>
      </w:r>
    </w:p>
    <w:p w:rsidR="00563BE0" w:rsidRPr="00EC4796" w:rsidRDefault="00563BE0" w:rsidP="0039707E">
      <w:pPr>
        <w:rPr>
          <w:rFonts w:ascii="Cambria" w:hAnsi="Cambria"/>
          <w:sz w:val="24"/>
          <w:szCs w:val="24"/>
        </w:rPr>
      </w:pPr>
      <w:r w:rsidRPr="00EC4796">
        <w:rPr>
          <w:rFonts w:ascii="Cambria" w:hAnsi="Cambria"/>
          <w:sz w:val="24"/>
          <w:szCs w:val="24"/>
        </w:rPr>
        <w:t xml:space="preserve">Höhepunkte im Jahr sind die Wallfahrt nach </w:t>
      </w:r>
      <w:proofErr w:type="spellStart"/>
      <w:r w:rsidRPr="00EC4796">
        <w:rPr>
          <w:rFonts w:ascii="Cambria" w:hAnsi="Cambria"/>
          <w:sz w:val="24"/>
          <w:szCs w:val="24"/>
        </w:rPr>
        <w:t>Aglona</w:t>
      </w:r>
      <w:proofErr w:type="spellEnd"/>
      <w:r w:rsidRPr="00EC4796">
        <w:rPr>
          <w:rFonts w:ascii="Cambria" w:hAnsi="Cambria"/>
          <w:sz w:val="24"/>
          <w:szCs w:val="24"/>
        </w:rPr>
        <w:t xml:space="preserve"> am 15. August und die sommerlichen Friedhofsfeste. </w:t>
      </w:r>
      <w:proofErr w:type="spellStart"/>
      <w:r w:rsidRPr="00EC4796">
        <w:rPr>
          <w:rFonts w:ascii="Cambria" w:hAnsi="Cambria"/>
          <w:sz w:val="24"/>
          <w:szCs w:val="24"/>
        </w:rPr>
        <w:t>Aglona</w:t>
      </w:r>
      <w:proofErr w:type="spellEnd"/>
      <w:r w:rsidRPr="00EC4796">
        <w:rPr>
          <w:rFonts w:ascii="Cambria" w:hAnsi="Cambria"/>
          <w:sz w:val="24"/>
          <w:szCs w:val="24"/>
        </w:rPr>
        <w:t xml:space="preserve"> im Südosten Lettlands</w:t>
      </w:r>
      <w:r w:rsidR="00B908DB" w:rsidRPr="00EC4796">
        <w:rPr>
          <w:rFonts w:ascii="Cambria" w:hAnsi="Cambria"/>
          <w:sz w:val="24"/>
          <w:szCs w:val="24"/>
        </w:rPr>
        <w:t xml:space="preserve"> ist </w:t>
      </w:r>
      <w:r w:rsidR="007F0B3D" w:rsidRPr="00EC4796">
        <w:rPr>
          <w:rFonts w:ascii="Cambria" w:hAnsi="Cambria"/>
          <w:sz w:val="24"/>
          <w:szCs w:val="24"/>
        </w:rPr>
        <w:t>wohl der bedeutendste Wallfahrtsort im Baltikum. Jedes Jahr kommen 50.000 bis 60.000 Gläubige aus allen Regionen Lettlands und der Nachbar</w:t>
      </w:r>
      <w:r w:rsidR="00720141" w:rsidRPr="00EC4796">
        <w:rPr>
          <w:rFonts w:ascii="Cambria" w:hAnsi="Cambria"/>
          <w:sz w:val="24"/>
          <w:szCs w:val="24"/>
        </w:rPr>
        <w:t>länder</w:t>
      </w:r>
      <w:r w:rsidR="007F0B3D" w:rsidRPr="00EC4796">
        <w:rPr>
          <w:rFonts w:ascii="Cambria" w:hAnsi="Cambria"/>
          <w:sz w:val="24"/>
          <w:szCs w:val="24"/>
        </w:rPr>
        <w:t>, um das Fest der Aufnahme Mariens in den Himmel zu feiern. Viele kommen zu Fuß aus allen Himmelsrichtungen, von Riga sind es 250 km, von Liepāja 400 km</w:t>
      </w:r>
      <w:r w:rsidR="00FE7819" w:rsidRPr="00EC4796">
        <w:rPr>
          <w:rFonts w:ascii="Cambria" w:hAnsi="Cambria"/>
          <w:sz w:val="24"/>
          <w:szCs w:val="24"/>
        </w:rPr>
        <w:t xml:space="preserve">. </w:t>
      </w:r>
      <w:r w:rsidR="00364888" w:rsidRPr="00EC4796">
        <w:rPr>
          <w:rFonts w:ascii="Cambria" w:hAnsi="Cambria"/>
          <w:sz w:val="24"/>
          <w:szCs w:val="24"/>
        </w:rPr>
        <w:t>An jedem Wegkreuz wird Halt gemacht und gebetet, unterwegs mal geschwiegen, mal geredet, das gemeinsame Gehen schafft Gemeinschaft.</w:t>
      </w:r>
    </w:p>
    <w:p w:rsidR="00364888" w:rsidRPr="00EC4796" w:rsidRDefault="00720141" w:rsidP="0039707E">
      <w:pPr>
        <w:rPr>
          <w:rFonts w:ascii="Cambria" w:hAnsi="Cambria"/>
          <w:sz w:val="24"/>
          <w:szCs w:val="24"/>
        </w:rPr>
      </w:pPr>
      <w:r w:rsidRPr="00EC4796">
        <w:rPr>
          <w:rFonts w:ascii="Cambria" w:hAnsi="Cambria"/>
          <w:sz w:val="24"/>
          <w:szCs w:val="24"/>
        </w:rPr>
        <w:t xml:space="preserve">Die polnische Tradition der Friedhofsfeste, im Sommer auf den Friedhöfen einen Gottesdienst für die Verstorbenen zu halten, ist in Lettland sehr beliebt. Das von </w:t>
      </w:r>
      <w:r w:rsidR="006F0075" w:rsidRPr="00EC4796">
        <w:rPr>
          <w:rFonts w:ascii="Cambria" w:hAnsi="Cambria"/>
          <w:sz w:val="24"/>
          <w:szCs w:val="24"/>
        </w:rPr>
        <w:t>einigen</w:t>
      </w:r>
      <w:r w:rsidRPr="00EC4796">
        <w:rPr>
          <w:rFonts w:ascii="Cambria" w:hAnsi="Cambria"/>
          <w:sz w:val="24"/>
          <w:szCs w:val="24"/>
        </w:rPr>
        <w:t xml:space="preserve"> Pfarrer</w:t>
      </w:r>
      <w:r w:rsidR="006F0075" w:rsidRPr="00EC4796">
        <w:rPr>
          <w:rFonts w:ascii="Cambria" w:hAnsi="Cambria"/>
          <w:sz w:val="24"/>
          <w:szCs w:val="24"/>
        </w:rPr>
        <w:t>n</w:t>
      </w:r>
      <w:r w:rsidRPr="00EC4796">
        <w:rPr>
          <w:rFonts w:ascii="Cambria" w:hAnsi="Cambria"/>
          <w:sz w:val="24"/>
          <w:szCs w:val="24"/>
        </w:rPr>
        <w:t xml:space="preserve"> humorvoll bezeichnete „</w:t>
      </w:r>
      <w:proofErr w:type="spellStart"/>
      <w:r w:rsidRPr="00EC4796">
        <w:rPr>
          <w:rFonts w:ascii="Cambria" w:hAnsi="Cambria"/>
          <w:sz w:val="24"/>
          <w:szCs w:val="24"/>
        </w:rPr>
        <w:t>dead</w:t>
      </w:r>
      <w:proofErr w:type="spellEnd"/>
      <w:r w:rsidRPr="00EC4796">
        <w:rPr>
          <w:rFonts w:ascii="Cambria" w:hAnsi="Cambria"/>
          <w:sz w:val="24"/>
          <w:szCs w:val="24"/>
        </w:rPr>
        <w:t xml:space="preserve">-people-festival“ ist Totengedenken und Familienbegegnung in einem. Jeden Sonntag wird auf einem anderen Friedhof eine </w:t>
      </w:r>
      <w:r w:rsidR="00FE7819" w:rsidRPr="00EC4796">
        <w:rPr>
          <w:rFonts w:ascii="Cambria" w:hAnsi="Cambria"/>
          <w:sz w:val="24"/>
          <w:szCs w:val="24"/>
        </w:rPr>
        <w:t>heilige Messe</w:t>
      </w:r>
      <w:r w:rsidRPr="00EC4796">
        <w:rPr>
          <w:rFonts w:ascii="Cambria" w:hAnsi="Cambria"/>
          <w:sz w:val="24"/>
          <w:szCs w:val="24"/>
        </w:rPr>
        <w:t xml:space="preserve"> für die Verstorbenen gefeiert. Die Familienangehörigen beten am Grab, zünden eine Kerze an und freuen sich, einander wiederzusehen. Vor so manchem Friedhof steht ein Eiswagen für den willkommenen Nachtisch nach dem Picknick.</w:t>
      </w:r>
    </w:p>
    <w:p w:rsidR="00C03647" w:rsidRPr="00EC4796" w:rsidRDefault="00C03647" w:rsidP="00C03647">
      <w:pPr>
        <w:rPr>
          <w:rFonts w:ascii="Cambria" w:hAnsi="Cambria"/>
          <w:sz w:val="24"/>
          <w:szCs w:val="24"/>
        </w:rPr>
      </w:pPr>
      <w:r w:rsidRPr="00EC4796">
        <w:rPr>
          <w:rFonts w:ascii="Cambria" w:hAnsi="Cambria"/>
          <w:sz w:val="24"/>
          <w:szCs w:val="24"/>
        </w:rPr>
        <w:t xml:space="preserve">„20 Prozent der 1,9 Millionen Einwohner sind katholisch, also circa 380.000. Das ist nicht viel. </w:t>
      </w:r>
      <w:r w:rsidR="00720141" w:rsidRPr="00EC4796">
        <w:rPr>
          <w:rFonts w:ascii="Cambria" w:hAnsi="Cambria"/>
          <w:sz w:val="24"/>
          <w:szCs w:val="24"/>
        </w:rPr>
        <w:t>Neben den Katholiken gibt es Lutheraner, Orthodoxe, Baptisten und Armenier. D</w:t>
      </w:r>
      <w:r w:rsidRPr="00EC4796">
        <w:rPr>
          <w:rFonts w:ascii="Cambria" w:hAnsi="Cambria"/>
          <w:sz w:val="24"/>
          <w:szCs w:val="24"/>
        </w:rPr>
        <w:t>ie Ökumene funktioniert gut. Keine der Religionsgemeinschaften ist in der Mehrheit</w:t>
      </w:r>
      <w:r w:rsidR="00D6516B" w:rsidRPr="00EC4796">
        <w:rPr>
          <w:rFonts w:ascii="Cambria" w:hAnsi="Cambria"/>
          <w:sz w:val="24"/>
          <w:szCs w:val="24"/>
        </w:rPr>
        <w:t>;</w:t>
      </w:r>
      <w:r w:rsidRPr="00EC4796">
        <w:rPr>
          <w:rFonts w:ascii="Cambria" w:hAnsi="Cambria"/>
          <w:sz w:val="24"/>
          <w:szCs w:val="24"/>
        </w:rPr>
        <w:t xml:space="preserve"> wir sprechen gegenüber Gesellschaft </w:t>
      </w:r>
      <w:r w:rsidR="00AD0A68" w:rsidRPr="00EC4796">
        <w:rPr>
          <w:rFonts w:ascii="Cambria" w:hAnsi="Cambria"/>
          <w:sz w:val="24"/>
          <w:szCs w:val="24"/>
        </w:rPr>
        <w:t xml:space="preserve">und Staat </w:t>
      </w:r>
      <w:r w:rsidRPr="00EC4796">
        <w:rPr>
          <w:rFonts w:ascii="Cambria" w:hAnsi="Cambria"/>
          <w:sz w:val="24"/>
          <w:szCs w:val="24"/>
        </w:rPr>
        <w:t xml:space="preserve">mit einer Stimme“, sagt Erzbischof Stankevičs. </w:t>
      </w:r>
    </w:p>
    <w:p w:rsidR="00AD0A68" w:rsidRPr="00EC4796" w:rsidRDefault="0071406D" w:rsidP="00AD0A68">
      <w:pPr>
        <w:rPr>
          <w:rFonts w:ascii="Cambria" w:hAnsi="Cambria"/>
          <w:sz w:val="24"/>
          <w:szCs w:val="24"/>
        </w:rPr>
      </w:pPr>
      <w:r w:rsidRPr="00EC4796">
        <w:rPr>
          <w:rFonts w:ascii="Cambria" w:hAnsi="Cambria"/>
          <w:sz w:val="24"/>
          <w:szCs w:val="24"/>
        </w:rPr>
        <w:lastRenderedPageBreak/>
        <w:t xml:space="preserve">Die Kirche in Lettland ist eine materiell arme Kirche in einem armen Land. </w:t>
      </w:r>
      <w:r w:rsidR="00C03647" w:rsidRPr="00EC4796">
        <w:rPr>
          <w:rFonts w:ascii="Cambria" w:hAnsi="Cambria"/>
          <w:sz w:val="24"/>
          <w:szCs w:val="24"/>
        </w:rPr>
        <w:t xml:space="preserve">Sie erhält keinerlei finanzielle Unterstützung durch den Staat. </w:t>
      </w:r>
      <w:r w:rsidR="00563BE0" w:rsidRPr="00EC4796">
        <w:rPr>
          <w:rFonts w:ascii="Cambria" w:hAnsi="Cambria"/>
          <w:sz w:val="24"/>
          <w:szCs w:val="24"/>
        </w:rPr>
        <w:t xml:space="preserve">Die Priester leben von den Spenden der Gläubigen, im Durchschnitt kommen sie auf 400 – 500 </w:t>
      </w:r>
      <w:r w:rsidR="0000766C" w:rsidRPr="00EC4796">
        <w:rPr>
          <w:rFonts w:ascii="Cambria" w:hAnsi="Cambria"/>
          <w:sz w:val="24"/>
          <w:szCs w:val="24"/>
        </w:rPr>
        <w:t>Euro</w:t>
      </w:r>
      <w:r w:rsidR="00563BE0" w:rsidRPr="00EC4796">
        <w:rPr>
          <w:rFonts w:ascii="Cambria" w:hAnsi="Cambria"/>
          <w:sz w:val="24"/>
          <w:szCs w:val="24"/>
        </w:rPr>
        <w:t xml:space="preserve"> monatlich. Wer die Spenden versteuert, erhält eine staatliche Rente von 300 </w:t>
      </w:r>
      <w:r w:rsidR="0000766C" w:rsidRPr="00EC4796">
        <w:rPr>
          <w:rFonts w:ascii="Cambria" w:hAnsi="Cambria"/>
          <w:sz w:val="24"/>
          <w:szCs w:val="24"/>
        </w:rPr>
        <w:t>Euro</w:t>
      </w:r>
      <w:r w:rsidR="00563BE0" w:rsidRPr="00EC4796">
        <w:rPr>
          <w:rFonts w:ascii="Cambria" w:hAnsi="Cambria"/>
          <w:sz w:val="24"/>
          <w:szCs w:val="24"/>
        </w:rPr>
        <w:t xml:space="preserve">. </w:t>
      </w:r>
      <w:r w:rsidR="00DC7083" w:rsidRPr="00EC4796">
        <w:rPr>
          <w:rFonts w:ascii="Cambria" w:hAnsi="Cambria"/>
          <w:sz w:val="24"/>
          <w:szCs w:val="24"/>
        </w:rPr>
        <w:t>Aber d</w:t>
      </w:r>
      <w:r w:rsidR="00AD0A68" w:rsidRPr="00EC4796">
        <w:rPr>
          <w:rFonts w:ascii="Cambria" w:hAnsi="Cambria"/>
          <w:sz w:val="24"/>
          <w:szCs w:val="24"/>
        </w:rPr>
        <w:t>ie Kirche stellt sich mutig den Herausforderungen der Zeit. Dies ist nur möglich durch das ehrenamtliche Engagement vieler Freiwilliger und der finanziellen Hilfe aus Deutschland.</w:t>
      </w:r>
    </w:p>
    <w:p w:rsidR="009639BA" w:rsidRPr="00EC4796" w:rsidRDefault="00D6516B" w:rsidP="003B3CBD">
      <w:pPr>
        <w:rPr>
          <w:rFonts w:ascii="Cambria" w:hAnsi="Cambria"/>
          <w:sz w:val="24"/>
          <w:szCs w:val="24"/>
        </w:rPr>
      </w:pPr>
      <w:r w:rsidRPr="00EC4796">
        <w:rPr>
          <w:rFonts w:ascii="Cambria" w:hAnsi="Cambria"/>
          <w:sz w:val="24"/>
          <w:szCs w:val="24"/>
        </w:rPr>
        <w:t>Zahlreiche Projekte, Initiativen und Bauten werden</w:t>
      </w:r>
      <w:r w:rsidR="003B3CBD" w:rsidRPr="00EC4796">
        <w:rPr>
          <w:rFonts w:ascii="Cambria" w:hAnsi="Cambria"/>
          <w:sz w:val="24"/>
          <w:szCs w:val="24"/>
        </w:rPr>
        <w:t xml:space="preserve"> vom Bonifatiuswerk der deutschen Katholiken</w:t>
      </w:r>
      <w:r w:rsidRPr="00EC4796">
        <w:rPr>
          <w:rFonts w:ascii="Cambria" w:hAnsi="Cambria"/>
          <w:sz w:val="24"/>
          <w:szCs w:val="24"/>
        </w:rPr>
        <w:t xml:space="preserve"> und von </w:t>
      </w:r>
      <w:proofErr w:type="spellStart"/>
      <w:r w:rsidRPr="00EC4796">
        <w:rPr>
          <w:rFonts w:ascii="Cambria" w:hAnsi="Cambria"/>
          <w:sz w:val="24"/>
          <w:szCs w:val="24"/>
        </w:rPr>
        <w:t>Renovabis</w:t>
      </w:r>
      <w:proofErr w:type="spellEnd"/>
      <w:r w:rsidRPr="00EC4796">
        <w:rPr>
          <w:rFonts w:ascii="Cambria" w:hAnsi="Cambria"/>
          <w:sz w:val="24"/>
          <w:szCs w:val="24"/>
        </w:rPr>
        <w:t xml:space="preserve"> gefördert</w:t>
      </w:r>
      <w:r w:rsidR="003B3CBD" w:rsidRPr="00EC4796">
        <w:rPr>
          <w:rFonts w:ascii="Cambria" w:hAnsi="Cambria"/>
          <w:sz w:val="24"/>
          <w:szCs w:val="24"/>
        </w:rPr>
        <w:t xml:space="preserve">. </w:t>
      </w:r>
      <w:r w:rsidR="009639BA" w:rsidRPr="00EC4796">
        <w:rPr>
          <w:rFonts w:ascii="Cambria" w:hAnsi="Cambria"/>
          <w:sz w:val="24"/>
          <w:szCs w:val="24"/>
        </w:rPr>
        <w:t xml:space="preserve">Zum Beispiel das noch im Bau befindliche </w:t>
      </w:r>
      <w:proofErr w:type="spellStart"/>
      <w:r w:rsidR="009639BA" w:rsidRPr="00EC4796">
        <w:rPr>
          <w:rFonts w:ascii="Cambria" w:hAnsi="Cambria"/>
          <w:sz w:val="24"/>
          <w:szCs w:val="24"/>
        </w:rPr>
        <w:t>Exerzitienhaus</w:t>
      </w:r>
      <w:proofErr w:type="spellEnd"/>
      <w:r w:rsidR="009639BA" w:rsidRPr="00EC4796">
        <w:rPr>
          <w:rFonts w:ascii="Cambria" w:hAnsi="Cambria"/>
          <w:sz w:val="24"/>
          <w:szCs w:val="24"/>
        </w:rPr>
        <w:t xml:space="preserve"> in </w:t>
      </w:r>
      <w:proofErr w:type="spellStart"/>
      <w:r w:rsidR="009639BA" w:rsidRPr="00EC4796">
        <w:rPr>
          <w:rFonts w:ascii="Cambria" w:hAnsi="Cambria"/>
          <w:sz w:val="24"/>
          <w:szCs w:val="24"/>
        </w:rPr>
        <w:t>Līvbērze</w:t>
      </w:r>
      <w:proofErr w:type="spellEnd"/>
      <w:r w:rsidR="009639BA" w:rsidRPr="00EC4796">
        <w:rPr>
          <w:rFonts w:ascii="Cambria" w:hAnsi="Cambria"/>
          <w:sz w:val="24"/>
          <w:szCs w:val="24"/>
        </w:rPr>
        <w:t xml:space="preserve"> </w:t>
      </w:r>
      <w:r w:rsidR="00AD0A68" w:rsidRPr="00EC4796">
        <w:rPr>
          <w:rFonts w:ascii="Cambria" w:hAnsi="Cambria"/>
          <w:sz w:val="24"/>
          <w:szCs w:val="24"/>
        </w:rPr>
        <w:t xml:space="preserve">im Bistum </w:t>
      </w:r>
      <w:proofErr w:type="spellStart"/>
      <w:r w:rsidR="00AD0A68" w:rsidRPr="00EC4796">
        <w:rPr>
          <w:rFonts w:ascii="Cambria" w:hAnsi="Cambria"/>
          <w:sz w:val="24"/>
          <w:szCs w:val="24"/>
        </w:rPr>
        <w:t>Jelgava</w:t>
      </w:r>
      <w:proofErr w:type="spellEnd"/>
      <w:r w:rsidR="00AD0A68" w:rsidRPr="00EC4796">
        <w:rPr>
          <w:rFonts w:ascii="Cambria" w:hAnsi="Cambria"/>
          <w:sz w:val="24"/>
          <w:szCs w:val="24"/>
        </w:rPr>
        <w:t>.</w:t>
      </w:r>
      <w:r w:rsidR="009639BA" w:rsidRPr="00EC4796">
        <w:rPr>
          <w:rFonts w:ascii="Cambria" w:hAnsi="Cambria"/>
          <w:sz w:val="24"/>
          <w:szCs w:val="24"/>
        </w:rPr>
        <w:t xml:space="preserve"> Es entsteht neben der kleinen Holzkirche, einsam auf dem Land gelegen, umgeben von Wiesen und </w:t>
      </w:r>
      <w:r w:rsidR="00FE7819" w:rsidRPr="00EC4796">
        <w:rPr>
          <w:rFonts w:ascii="Cambria" w:hAnsi="Cambria"/>
          <w:sz w:val="24"/>
          <w:szCs w:val="24"/>
        </w:rPr>
        <w:t>Wäldern</w:t>
      </w:r>
      <w:r w:rsidR="009639BA" w:rsidRPr="00EC4796">
        <w:rPr>
          <w:rFonts w:ascii="Cambria" w:hAnsi="Cambria"/>
          <w:sz w:val="24"/>
          <w:szCs w:val="24"/>
        </w:rPr>
        <w:t>.</w:t>
      </w:r>
    </w:p>
    <w:p w:rsidR="009639BA" w:rsidRPr="00EC4796" w:rsidRDefault="009639BA" w:rsidP="009639BA">
      <w:pPr>
        <w:rPr>
          <w:rFonts w:ascii="Cambria" w:hAnsi="Cambria"/>
          <w:sz w:val="24"/>
          <w:szCs w:val="24"/>
        </w:rPr>
      </w:pPr>
      <w:r w:rsidRPr="00EC4796">
        <w:rPr>
          <w:rFonts w:ascii="Cambria" w:hAnsi="Cambria"/>
          <w:sz w:val="24"/>
          <w:szCs w:val="24"/>
        </w:rPr>
        <w:t xml:space="preserve">Bischof Edvards </w:t>
      </w:r>
      <w:proofErr w:type="spellStart"/>
      <w:r w:rsidRPr="00EC4796">
        <w:rPr>
          <w:rFonts w:ascii="Cambria" w:hAnsi="Cambria"/>
          <w:sz w:val="24"/>
          <w:szCs w:val="24"/>
        </w:rPr>
        <w:t>Pavlovskis</w:t>
      </w:r>
      <w:proofErr w:type="spellEnd"/>
      <w:r w:rsidRPr="00EC4796">
        <w:rPr>
          <w:rFonts w:ascii="Cambria" w:hAnsi="Cambria"/>
          <w:sz w:val="24"/>
          <w:szCs w:val="24"/>
        </w:rPr>
        <w:t xml:space="preserve"> sieht in dem Zentrum eine große Chance für die Pastoral der Diözese. Neben </w:t>
      </w:r>
      <w:proofErr w:type="spellStart"/>
      <w:r w:rsidRPr="00EC4796">
        <w:rPr>
          <w:rFonts w:ascii="Cambria" w:hAnsi="Cambria"/>
          <w:sz w:val="24"/>
          <w:szCs w:val="24"/>
        </w:rPr>
        <w:t>Exerzitienangeboten</w:t>
      </w:r>
      <w:proofErr w:type="spellEnd"/>
      <w:r w:rsidRPr="00EC4796">
        <w:rPr>
          <w:rFonts w:ascii="Cambria" w:hAnsi="Cambria"/>
          <w:sz w:val="24"/>
          <w:szCs w:val="24"/>
        </w:rPr>
        <w:t xml:space="preserve"> soll hier auch </w:t>
      </w:r>
      <w:r w:rsidR="00FE7819" w:rsidRPr="00EC4796">
        <w:rPr>
          <w:rFonts w:ascii="Cambria" w:hAnsi="Cambria"/>
          <w:sz w:val="24"/>
          <w:szCs w:val="24"/>
        </w:rPr>
        <w:t>die</w:t>
      </w:r>
      <w:r w:rsidRPr="00EC4796">
        <w:rPr>
          <w:rFonts w:ascii="Cambria" w:hAnsi="Cambria"/>
          <w:sz w:val="24"/>
          <w:szCs w:val="24"/>
        </w:rPr>
        <w:t xml:space="preserve"> „Gemeinschaft Verheirateter Paare“ </w:t>
      </w:r>
      <w:r w:rsidR="00FE7819" w:rsidRPr="00EC4796">
        <w:rPr>
          <w:rFonts w:ascii="Cambria" w:hAnsi="Cambria"/>
          <w:sz w:val="24"/>
          <w:szCs w:val="24"/>
        </w:rPr>
        <w:t>e</w:t>
      </w:r>
      <w:r w:rsidRPr="00EC4796">
        <w:rPr>
          <w:rFonts w:ascii="Cambria" w:hAnsi="Cambria"/>
          <w:sz w:val="24"/>
          <w:szCs w:val="24"/>
        </w:rPr>
        <w:t xml:space="preserve">inen Ort </w:t>
      </w:r>
      <w:r w:rsidR="00FE7819" w:rsidRPr="00EC4796">
        <w:rPr>
          <w:rFonts w:ascii="Cambria" w:hAnsi="Cambria"/>
          <w:sz w:val="24"/>
          <w:szCs w:val="24"/>
        </w:rPr>
        <w:t xml:space="preserve">für ihre Treffen </w:t>
      </w:r>
      <w:r w:rsidRPr="00EC4796">
        <w:rPr>
          <w:rFonts w:ascii="Cambria" w:hAnsi="Cambria"/>
          <w:sz w:val="24"/>
          <w:szCs w:val="24"/>
        </w:rPr>
        <w:t xml:space="preserve">finden. Die aus Polen übernommene kirchliche Bewegung zeige </w:t>
      </w:r>
      <w:r w:rsidR="00FE7819" w:rsidRPr="00EC4796">
        <w:rPr>
          <w:rFonts w:ascii="Cambria" w:hAnsi="Cambria"/>
          <w:sz w:val="24"/>
          <w:szCs w:val="24"/>
        </w:rPr>
        <w:t xml:space="preserve">laut Bischof </w:t>
      </w:r>
      <w:proofErr w:type="spellStart"/>
      <w:r w:rsidR="00FE7819" w:rsidRPr="00EC4796">
        <w:rPr>
          <w:rFonts w:ascii="Cambria" w:hAnsi="Cambria"/>
          <w:sz w:val="24"/>
          <w:szCs w:val="24"/>
        </w:rPr>
        <w:t>Pavlovskis</w:t>
      </w:r>
      <w:proofErr w:type="spellEnd"/>
      <w:r w:rsidR="00FE7819" w:rsidRPr="00EC4796">
        <w:rPr>
          <w:rFonts w:ascii="Cambria" w:hAnsi="Cambria"/>
          <w:sz w:val="24"/>
          <w:szCs w:val="24"/>
        </w:rPr>
        <w:t xml:space="preserve"> </w:t>
      </w:r>
      <w:r w:rsidRPr="00EC4796">
        <w:rPr>
          <w:rFonts w:ascii="Cambria" w:hAnsi="Cambria"/>
          <w:sz w:val="24"/>
          <w:szCs w:val="24"/>
        </w:rPr>
        <w:t xml:space="preserve">Früchte: in der Kathedralgemeinde von </w:t>
      </w:r>
      <w:proofErr w:type="spellStart"/>
      <w:r w:rsidRPr="00EC4796">
        <w:rPr>
          <w:rFonts w:ascii="Cambria" w:hAnsi="Cambria"/>
          <w:sz w:val="24"/>
          <w:szCs w:val="24"/>
        </w:rPr>
        <w:t>Jelgava</w:t>
      </w:r>
      <w:proofErr w:type="spellEnd"/>
      <w:r w:rsidRPr="00EC4796">
        <w:rPr>
          <w:rFonts w:ascii="Cambria" w:hAnsi="Cambria"/>
          <w:sz w:val="24"/>
          <w:szCs w:val="24"/>
        </w:rPr>
        <w:t xml:space="preserve"> sei die Scheidungsrate auf zw</w:t>
      </w:r>
      <w:r w:rsidR="00FE7819" w:rsidRPr="00EC4796">
        <w:rPr>
          <w:rFonts w:ascii="Cambria" w:hAnsi="Cambria"/>
          <w:sz w:val="24"/>
          <w:szCs w:val="24"/>
        </w:rPr>
        <w:t>ei Prozent gesunken.</w:t>
      </w:r>
    </w:p>
    <w:p w:rsidR="003B3CBD" w:rsidRPr="00EC4796" w:rsidRDefault="003B3CBD" w:rsidP="003B3CBD">
      <w:pPr>
        <w:rPr>
          <w:rFonts w:ascii="Cambria" w:hAnsi="Cambria"/>
          <w:sz w:val="24"/>
          <w:szCs w:val="24"/>
        </w:rPr>
      </w:pPr>
      <w:r w:rsidRPr="00EC4796">
        <w:rPr>
          <w:rFonts w:ascii="Cambria" w:hAnsi="Cambria"/>
          <w:sz w:val="24"/>
          <w:szCs w:val="24"/>
        </w:rPr>
        <w:t>Mitte Juni reisten 27 Vertreter der Diözesan-Bonifatiuswerke aus 15 deutschen Bistümern nach Lettland und informierten sich über die katholische Kirche vor Ort. „Unser Besuch gab uns einen guten Überblick über unterschiedliche Aspekte einer Kirche, die in ihrer Tradition mit einer leidvollen Geschichte während der Sowjetdiktatur leben muss. Es ist schön zu sehen, dass die Menschen vor Ort sich für ihren Glauben einsetzen und der kleinen Diasporakirche ein Gesicht in der Gesellschaft geben. Besonders beeindruckt hat mich, dass es mehr Hoffnungsträger als Bedenkenträger gibt</w:t>
      </w:r>
      <w:r w:rsidR="00D6516B" w:rsidRPr="00EC4796">
        <w:rPr>
          <w:rFonts w:ascii="Cambria" w:hAnsi="Cambria"/>
          <w:sz w:val="24"/>
          <w:szCs w:val="24"/>
        </w:rPr>
        <w:t>“, sagt</w:t>
      </w:r>
      <w:r w:rsidRPr="00EC4796">
        <w:rPr>
          <w:rFonts w:ascii="Cambria" w:hAnsi="Cambria"/>
          <w:sz w:val="24"/>
          <w:szCs w:val="24"/>
        </w:rPr>
        <w:t xml:space="preserve"> der Generalsekretär des Bonifatiuswerkes, Monsignore Georg Austen.</w:t>
      </w:r>
    </w:p>
    <w:p w:rsidR="00DC7083" w:rsidRPr="00EC4796" w:rsidRDefault="00DC7083" w:rsidP="003B3CBD">
      <w:pPr>
        <w:rPr>
          <w:rFonts w:ascii="Cambria" w:hAnsi="Cambria"/>
          <w:sz w:val="24"/>
          <w:szCs w:val="24"/>
        </w:rPr>
      </w:pPr>
    </w:p>
    <w:p w:rsidR="00DC7083" w:rsidRPr="00EC4796" w:rsidRDefault="00DC7083" w:rsidP="003B3CBD">
      <w:pPr>
        <w:rPr>
          <w:rFonts w:ascii="Cambria" w:hAnsi="Cambria"/>
          <w:sz w:val="24"/>
          <w:szCs w:val="24"/>
        </w:rPr>
      </w:pPr>
    </w:p>
    <w:sectPr w:rsidR="00DC7083" w:rsidRPr="00EC47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F3"/>
    <w:rsid w:val="0000766C"/>
    <w:rsid w:val="00082850"/>
    <w:rsid w:val="000E0DA0"/>
    <w:rsid w:val="00150BFB"/>
    <w:rsid w:val="001756E5"/>
    <w:rsid w:val="002428CE"/>
    <w:rsid w:val="00282BA0"/>
    <w:rsid w:val="002D31B4"/>
    <w:rsid w:val="002D6FE1"/>
    <w:rsid w:val="00312928"/>
    <w:rsid w:val="0033426C"/>
    <w:rsid w:val="00364888"/>
    <w:rsid w:val="0036578F"/>
    <w:rsid w:val="003941F3"/>
    <w:rsid w:val="0039707E"/>
    <w:rsid w:val="003B17EE"/>
    <w:rsid w:val="003B3CBD"/>
    <w:rsid w:val="00491C0C"/>
    <w:rsid w:val="005470AC"/>
    <w:rsid w:val="00563BE0"/>
    <w:rsid w:val="00580ED1"/>
    <w:rsid w:val="005F3334"/>
    <w:rsid w:val="00617FC8"/>
    <w:rsid w:val="006963E2"/>
    <w:rsid w:val="006A1472"/>
    <w:rsid w:val="006B788A"/>
    <w:rsid w:val="006F0075"/>
    <w:rsid w:val="0071406D"/>
    <w:rsid w:val="00714C83"/>
    <w:rsid w:val="00720141"/>
    <w:rsid w:val="00727E07"/>
    <w:rsid w:val="007541F0"/>
    <w:rsid w:val="007864D6"/>
    <w:rsid w:val="007F0B3D"/>
    <w:rsid w:val="008234EC"/>
    <w:rsid w:val="008B19AF"/>
    <w:rsid w:val="009639BA"/>
    <w:rsid w:val="00A7515B"/>
    <w:rsid w:val="00AD035C"/>
    <w:rsid w:val="00AD0A68"/>
    <w:rsid w:val="00B00463"/>
    <w:rsid w:val="00B908DB"/>
    <w:rsid w:val="00BE304B"/>
    <w:rsid w:val="00BF152C"/>
    <w:rsid w:val="00BF40DB"/>
    <w:rsid w:val="00C03647"/>
    <w:rsid w:val="00C260CC"/>
    <w:rsid w:val="00CE258C"/>
    <w:rsid w:val="00CE2632"/>
    <w:rsid w:val="00D46546"/>
    <w:rsid w:val="00D6516B"/>
    <w:rsid w:val="00D80EBE"/>
    <w:rsid w:val="00DC7083"/>
    <w:rsid w:val="00E0709F"/>
    <w:rsid w:val="00E92ADF"/>
    <w:rsid w:val="00EC4796"/>
    <w:rsid w:val="00FB1023"/>
    <w:rsid w:val="00FE7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415B1-90BF-4B9B-8570-5F002E34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42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941F3"/>
    <w:rPr>
      <w:color w:val="0563C1" w:themeColor="hyperlink"/>
      <w:u w:val="single"/>
    </w:rPr>
  </w:style>
  <w:style w:type="paragraph" w:styleId="Sprechblasentext">
    <w:name w:val="Balloon Text"/>
    <w:basedOn w:val="Standard"/>
    <w:link w:val="SprechblasentextZchn"/>
    <w:uiPriority w:val="99"/>
    <w:semiHidden/>
    <w:unhideWhenUsed/>
    <w:rsid w:val="00150B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0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4068</Characters>
  <Application>Microsoft Office Word</Application>
  <DocSecurity>0</DocSecurity>
  <Lines>64</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Theresita</dc:creator>
  <cp:keywords/>
  <dc:description/>
  <cp:lastModifiedBy>Stümpel, Andrea</cp:lastModifiedBy>
  <cp:revision>2</cp:revision>
  <cp:lastPrinted>2018-06-18T07:56:00Z</cp:lastPrinted>
  <dcterms:created xsi:type="dcterms:W3CDTF">2018-06-27T07:31:00Z</dcterms:created>
  <dcterms:modified xsi:type="dcterms:W3CDTF">2018-06-27T07:31:00Z</dcterms:modified>
</cp:coreProperties>
</file>