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2D" w:rsidRPr="005860D5" w:rsidRDefault="006B7B2D" w:rsidP="00BF16D6">
      <w:pPr>
        <w:pStyle w:val="bodytext"/>
        <w:rPr>
          <w:rFonts w:asciiTheme="minorHAnsi" w:hAnsiTheme="minorHAnsi" w:cstheme="minorHAnsi"/>
          <w:bCs/>
          <w:sz w:val="22"/>
          <w:szCs w:val="22"/>
        </w:rPr>
      </w:pPr>
    </w:p>
    <w:p w:rsidR="005860D5" w:rsidRPr="005860D5" w:rsidRDefault="005860D5" w:rsidP="00BF16D6">
      <w:pPr>
        <w:pStyle w:val="bodytext"/>
        <w:rPr>
          <w:rFonts w:asciiTheme="minorHAnsi" w:hAnsiTheme="minorHAnsi" w:cstheme="minorHAnsi"/>
          <w:b/>
          <w:bCs/>
          <w:sz w:val="22"/>
          <w:szCs w:val="22"/>
        </w:rPr>
      </w:pPr>
      <w:r w:rsidRPr="005860D5">
        <w:rPr>
          <w:rFonts w:asciiTheme="minorHAnsi" w:hAnsiTheme="minorHAnsi" w:cstheme="minorHAnsi"/>
          <w:b/>
          <w:bCs/>
          <w:sz w:val="22"/>
          <w:szCs w:val="22"/>
        </w:rPr>
        <w:t>„</w:t>
      </w:r>
      <w:r w:rsidR="00607DE0">
        <w:rPr>
          <w:rFonts w:asciiTheme="minorHAnsi" w:hAnsiTheme="minorHAnsi" w:cstheme="minorHAnsi"/>
          <w:b/>
          <w:bCs/>
          <w:sz w:val="22"/>
          <w:szCs w:val="22"/>
        </w:rPr>
        <w:t>Glaube ganz einfach</w:t>
      </w:r>
      <w:r w:rsidRPr="005860D5">
        <w:rPr>
          <w:rFonts w:asciiTheme="minorHAnsi" w:hAnsiTheme="minorHAnsi" w:cstheme="minorHAnsi"/>
          <w:b/>
          <w:bCs/>
          <w:sz w:val="22"/>
          <w:szCs w:val="22"/>
        </w:rPr>
        <w:t>“</w:t>
      </w:r>
    </w:p>
    <w:p w:rsidR="00607DE0" w:rsidRDefault="00607DE0" w:rsidP="005860D5">
      <w:pPr>
        <w:pStyle w:val="bodytext"/>
        <w:rPr>
          <w:rFonts w:asciiTheme="minorHAnsi" w:hAnsiTheme="minorHAnsi" w:cstheme="minorHAnsi"/>
          <w:b/>
          <w:bCs/>
          <w:sz w:val="22"/>
          <w:szCs w:val="22"/>
        </w:rPr>
      </w:pPr>
      <w:r w:rsidRPr="00607DE0">
        <w:rPr>
          <w:rFonts w:asciiTheme="minorHAnsi" w:hAnsiTheme="minorHAnsi" w:cstheme="minorHAnsi"/>
          <w:b/>
          <w:bCs/>
          <w:sz w:val="22"/>
          <w:szCs w:val="22"/>
        </w:rPr>
        <w:t xml:space="preserve">Als Verbraucherjournalistin ist Yvonne </w:t>
      </w:r>
      <w:proofErr w:type="spellStart"/>
      <w:r w:rsidRPr="00607DE0">
        <w:rPr>
          <w:rFonts w:asciiTheme="minorHAnsi" w:hAnsiTheme="minorHAnsi" w:cstheme="minorHAnsi"/>
          <w:b/>
          <w:bCs/>
          <w:sz w:val="22"/>
          <w:szCs w:val="22"/>
        </w:rPr>
        <w:t>Willicks</w:t>
      </w:r>
      <w:proofErr w:type="spellEnd"/>
      <w:r w:rsidRPr="00607DE0">
        <w:rPr>
          <w:rFonts w:asciiTheme="minorHAnsi" w:hAnsiTheme="minorHAnsi" w:cstheme="minorHAnsi"/>
          <w:b/>
          <w:bCs/>
          <w:sz w:val="22"/>
          <w:szCs w:val="22"/>
        </w:rPr>
        <w:t xml:space="preserve"> einem breiten Fernsehpublikum in Deutschland bekannt. Seit 2010 ist die Mutter dreier Kinder Moderatorin im WDR. Im Jahr 2018 veröffentlicht</w:t>
      </w:r>
      <w:r>
        <w:rPr>
          <w:rFonts w:asciiTheme="minorHAnsi" w:hAnsiTheme="minorHAnsi" w:cstheme="minorHAnsi"/>
          <w:b/>
          <w:bCs/>
          <w:sz w:val="22"/>
          <w:szCs w:val="22"/>
        </w:rPr>
        <w:t>e sie ihr Buch „Glaube ganz ein</w:t>
      </w:r>
      <w:r w:rsidRPr="00607DE0">
        <w:rPr>
          <w:rFonts w:asciiTheme="minorHAnsi" w:hAnsiTheme="minorHAnsi" w:cstheme="minorHAnsi"/>
          <w:b/>
          <w:bCs/>
          <w:sz w:val="22"/>
          <w:szCs w:val="22"/>
        </w:rPr>
        <w:t>fach“. Im Interview mit dem Bonifatiuswerk spricht sie über ihren Glaub</w:t>
      </w:r>
      <w:r>
        <w:rPr>
          <w:rFonts w:asciiTheme="minorHAnsi" w:hAnsiTheme="minorHAnsi" w:cstheme="minorHAnsi"/>
          <w:b/>
          <w:bCs/>
          <w:sz w:val="22"/>
          <w:szCs w:val="22"/>
        </w:rPr>
        <w:t>en, blickt auf ihre eigene Erst</w:t>
      </w:r>
      <w:r w:rsidRPr="00607DE0">
        <w:rPr>
          <w:rFonts w:asciiTheme="minorHAnsi" w:hAnsiTheme="minorHAnsi" w:cstheme="minorHAnsi"/>
          <w:b/>
          <w:bCs/>
          <w:sz w:val="22"/>
          <w:szCs w:val="22"/>
        </w:rPr>
        <w:t>kommunionvorbereitung zurück und gibt praktische Tipps, wie der Glaube im Alltag gelebt werden kann.</w:t>
      </w:r>
      <w:r w:rsidR="00270D26">
        <w:rPr>
          <w:rFonts w:asciiTheme="minorHAnsi" w:hAnsiTheme="minorHAnsi" w:cstheme="minorHAnsi"/>
          <w:b/>
          <w:bCs/>
          <w:sz w:val="22"/>
          <w:szCs w:val="22"/>
        </w:rPr>
        <w:t xml:space="preserve"> Das Interview führte Simon Rüffin.</w:t>
      </w:r>
      <w:bookmarkStart w:id="0" w:name="_GoBack"/>
      <w:bookmarkEnd w:id="0"/>
    </w:p>
    <w:p w:rsidR="00607DE0" w:rsidRDefault="00607DE0" w:rsidP="005860D5">
      <w:pPr>
        <w:pStyle w:val="bodytext"/>
        <w:rPr>
          <w:rFonts w:asciiTheme="minorHAnsi" w:hAnsiTheme="minorHAnsi" w:cstheme="minorHAnsi"/>
          <w:bCs/>
          <w:sz w:val="22"/>
          <w:szCs w:val="22"/>
          <w:u w:val="single"/>
        </w:rPr>
      </w:pPr>
      <w:r w:rsidRPr="00607DE0">
        <w:rPr>
          <w:rFonts w:asciiTheme="minorHAnsi" w:hAnsiTheme="minorHAnsi" w:cstheme="minorHAnsi"/>
          <w:bCs/>
          <w:sz w:val="22"/>
          <w:szCs w:val="22"/>
          <w:u w:val="single"/>
        </w:rPr>
        <w:t>In Ihrem Buch „Glaube ganz einfach“ stellen Sie heraus, dass wir alle unmittelbar von Christlichem umgeben sind. Wo genau erleben Sie Christliches in Ihrem Alltag?</w:t>
      </w:r>
      <w:r>
        <w:rPr>
          <w:rFonts w:asciiTheme="minorHAnsi" w:hAnsiTheme="minorHAnsi" w:cstheme="minorHAnsi"/>
          <w:bCs/>
          <w:sz w:val="22"/>
          <w:szCs w:val="22"/>
          <w:u w:val="single"/>
        </w:rPr>
        <w:t xml:space="preserve"> </w:t>
      </w:r>
    </w:p>
    <w:p w:rsidR="00607DE0" w:rsidRDefault="00607DE0" w:rsidP="005860D5">
      <w:pPr>
        <w:pStyle w:val="bodytext"/>
        <w:rPr>
          <w:rFonts w:asciiTheme="minorHAnsi" w:hAnsiTheme="minorHAnsi" w:cstheme="minorHAnsi"/>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 xml:space="preserve">: </w:t>
      </w:r>
      <w:r>
        <w:rPr>
          <w:rFonts w:asciiTheme="minorHAnsi" w:hAnsiTheme="minorHAnsi" w:cstheme="minorHAnsi"/>
          <w:bCs/>
          <w:sz w:val="22"/>
          <w:szCs w:val="22"/>
        </w:rPr>
        <w:t>„</w:t>
      </w:r>
      <w:r w:rsidRPr="00607DE0">
        <w:rPr>
          <w:rFonts w:asciiTheme="minorHAnsi" w:hAnsiTheme="minorHAnsi" w:cstheme="minorHAnsi"/>
          <w:bCs/>
          <w:sz w:val="22"/>
          <w:szCs w:val="22"/>
        </w:rPr>
        <w:t>Ich erlebe das tagtäglich, weil ich in Köln lebe und oft am Dom vorbeilaufe. Aber auch in anderen Städten nehme ich immer wieder wahr, dass ich vom</w:t>
      </w:r>
      <w:r>
        <w:rPr>
          <w:rFonts w:asciiTheme="minorHAnsi" w:hAnsiTheme="minorHAnsi" w:cstheme="minorHAnsi"/>
          <w:bCs/>
          <w:sz w:val="22"/>
          <w:szCs w:val="22"/>
        </w:rPr>
        <w:t xml:space="preserve"> </w:t>
      </w:r>
      <w:r w:rsidRPr="00607DE0">
        <w:rPr>
          <w:rFonts w:asciiTheme="minorHAnsi" w:hAnsiTheme="minorHAnsi" w:cstheme="minorHAnsi"/>
          <w:sz w:val="22"/>
          <w:szCs w:val="22"/>
        </w:rPr>
        <w:t>Christentum umgeben bin: zum Beispiel wenn es um zwölf oder 18 Uhr zum Angelus läutet. Das sind für mich kleine Erinnerungspunkte. Auch wenn ich in der Eifel spazieren gehe, fallen mir die vielen Kreuze am Wegesrand auf, die mich immer wieder daran erinnern, dass wir christliche Wurzeln haben. Besonders deutlich werden diese Wurzeln an den zahlreichen Festen im Jahreskreis, die alle aus ei-</w:t>
      </w:r>
      <w:proofErr w:type="spellStart"/>
      <w:r w:rsidRPr="00607DE0">
        <w:rPr>
          <w:rFonts w:asciiTheme="minorHAnsi" w:hAnsiTheme="minorHAnsi" w:cstheme="minorHAnsi"/>
          <w:sz w:val="22"/>
          <w:szCs w:val="22"/>
        </w:rPr>
        <w:t>nem</w:t>
      </w:r>
      <w:proofErr w:type="spellEnd"/>
      <w:r w:rsidRPr="00607DE0">
        <w:rPr>
          <w:rFonts w:asciiTheme="minorHAnsi" w:hAnsiTheme="minorHAnsi" w:cstheme="minorHAnsi"/>
          <w:sz w:val="22"/>
          <w:szCs w:val="22"/>
        </w:rPr>
        <w:t xml:space="preserve"> </w:t>
      </w:r>
      <w:r>
        <w:rPr>
          <w:rFonts w:asciiTheme="minorHAnsi" w:hAnsiTheme="minorHAnsi" w:cstheme="minorHAnsi"/>
          <w:sz w:val="22"/>
          <w:szCs w:val="22"/>
        </w:rPr>
        <w:t>christlichen</w:t>
      </w:r>
      <w:r w:rsidRPr="00607DE0">
        <w:rPr>
          <w:rFonts w:asciiTheme="minorHAnsi" w:hAnsiTheme="minorHAnsi" w:cstheme="minorHAnsi"/>
          <w:sz w:val="22"/>
          <w:szCs w:val="22"/>
        </w:rPr>
        <w:t xml:space="preserve"> U</w:t>
      </w:r>
      <w:r>
        <w:rPr>
          <w:rFonts w:asciiTheme="minorHAnsi" w:hAnsiTheme="minorHAnsi" w:cstheme="minorHAnsi"/>
          <w:sz w:val="22"/>
          <w:szCs w:val="22"/>
        </w:rPr>
        <w:t>rsprung heraus entstanden sind.“</w:t>
      </w:r>
    </w:p>
    <w:p w:rsidR="00607DE0" w:rsidRPr="00607DE0" w:rsidRDefault="00607DE0" w:rsidP="005860D5">
      <w:pPr>
        <w:pStyle w:val="bodytext"/>
        <w:rPr>
          <w:rFonts w:asciiTheme="minorHAnsi" w:hAnsiTheme="minorHAnsi" w:cstheme="minorHAnsi"/>
          <w:sz w:val="22"/>
          <w:szCs w:val="22"/>
          <w:u w:val="single"/>
        </w:rPr>
      </w:pPr>
      <w:r w:rsidRPr="00607DE0">
        <w:rPr>
          <w:rFonts w:asciiTheme="minorHAnsi" w:hAnsiTheme="minorHAnsi" w:cstheme="minorHAnsi"/>
          <w:sz w:val="22"/>
          <w:szCs w:val="22"/>
          <w:u w:val="single"/>
        </w:rPr>
        <w:t xml:space="preserve">Das Motto der Erstkommunion-Aktion 2020 des </w:t>
      </w:r>
      <w:proofErr w:type="spellStart"/>
      <w:r w:rsidRPr="00607DE0">
        <w:rPr>
          <w:rFonts w:asciiTheme="minorHAnsi" w:hAnsiTheme="minorHAnsi" w:cstheme="minorHAnsi"/>
          <w:sz w:val="22"/>
          <w:szCs w:val="22"/>
          <w:u w:val="single"/>
        </w:rPr>
        <w:t>Bonifatiuswerkes</w:t>
      </w:r>
      <w:proofErr w:type="spellEnd"/>
      <w:r w:rsidRPr="00607DE0">
        <w:rPr>
          <w:rFonts w:asciiTheme="minorHAnsi" w:hAnsiTheme="minorHAnsi" w:cstheme="minorHAnsi"/>
          <w:sz w:val="22"/>
          <w:szCs w:val="22"/>
          <w:u w:val="single"/>
        </w:rPr>
        <w:t xml:space="preserve"> lautet: „Jesus, erzähl uns von Gott!“ Wer hat Ihnen zuerst von Gott erzählt und wie?</w:t>
      </w:r>
    </w:p>
    <w:p w:rsidR="00607DE0" w:rsidRDefault="00607DE0" w:rsidP="005860D5">
      <w:pPr>
        <w:pStyle w:val="bodytext"/>
        <w:rPr>
          <w:rFonts w:asciiTheme="minorHAnsi" w:hAnsiTheme="minorHAnsi" w:cstheme="minorHAnsi"/>
          <w:bCs/>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 xml:space="preserve">: </w:t>
      </w:r>
      <w:r>
        <w:rPr>
          <w:rFonts w:asciiTheme="minorHAnsi" w:hAnsiTheme="minorHAnsi" w:cstheme="minorHAnsi"/>
          <w:bCs/>
          <w:sz w:val="22"/>
          <w:szCs w:val="22"/>
        </w:rPr>
        <w:t>„</w:t>
      </w:r>
      <w:r w:rsidRPr="00607DE0">
        <w:rPr>
          <w:rFonts w:asciiTheme="minorHAnsi" w:hAnsiTheme="minorHAnsi" w:cstheme="minorHAnsi"/>
          <w:sz w:val="22"/>
          <w:szCs w:val="22"/>
        </w:rPr>
        <w:t>Schon in meiner frühen Kindheit wurde mir von Gott erzählt. Meine Mutter hat mir nämlich immer abends das Lied „Gute</w:t>
      </w:r>
      <w:r>
        <w:rPr>
          <w:rFonts w:asciiTheme="minorHAnsi" w:hAnsiTheme="minorHAnsi" w:cstheme="minorHAnsi"/>
          <w:sz w:val="22"/>
          <w:szCs w:val="22"/>
        </w:rPr>
        <w:t>n Abend, gute Nacht“ vorge</w:t>
      </w:r>
      <w:r w:rsidRPr="00607DE0">
        <w:rPr>
          <w:rFonts w:asciiTheme="minorHAnsi" w:hAnsiTheme="minorHAnsi" w:cstheme="minorHAnsi"/>
          <w:sz w:val="22"/>
          <w:szCs w:val="22"/>
        </w:rPr>
        <w:t>sungen, in dem es heißt: „Morgen früh, wenn Gott will, wirst du wieder geweckt.“ Als Kind habe ich</w:t>
      </w:r>
      <w:r>
        <w:rPr>
          <w:rFonts w:asciiTheme="minorHAnsi" w:hAnsiTheme="minorHAnsi" w:cstheme="minorHAnsi"/>
          <w:bCs/>
          <w:sz w:val="22"/>
          <w:szCs w:val="22"/>
        </w:rPr>
        <w:t xml:space="preserve"> </w:t>
      </w:r>
      <w:r w:rsidRPr="00607DE0">
        <w:rPr>
          <w:rFonts w:asciiTheme="minorHAnsi" w:hAnsiTheme="minorHAnsi" w:cstheme="minorHAnsi"/>
          <w:bCs/>
          <w:sz w:val="22"/>
          <w:szCs w:val="22"/>
        </w:rPr>
        <w:t>mich da schon gefragt: Wer ist denn Gott? Und will er, dass ich morgens wieder wach werde? Eigentlich ist das ja ein gruseliger Text, wenn man anfängt, darüber nachzudenken. Aber meine Mutter hat uns immer auch vom liebenden Gott erzählt, der uns beschützt, gut durch die Nacht bringt und uns am nächsten Morg</w:t>
      </w:r>
      <w:r>
        <w:rPr>
          <w:rFonts w:asciiTheme="minorHAnsi" w:hAnsiTheme="minorHAnsi" w:cstheme="minorHAnsi"/>
          <w:bCs/>
          <w:sz w:val="22"/>
          <w:szCs w:val="22"/>
        </w:rPr>
        <w:t>en auch wieder aufstehen lässt.“</w:t>
      </w:r>
    </w:p>
    <w:p w:rsidR="00607DE0" w:rsidRPr="00607DE0" w:rsidRDefault="00607DE0" w:rsidP="005860D5">
      <w:pPr>
        <w:pStyle w:val="bodytext"/>
        <w:rPr>
          <w:rFonts w:asciiTheme="minorHAnsi" w:hAnsiTheme="minorHAnsi" w:cstheme="minorHAnsi"/>
          <w:bCs/>
          <w:sz w:val="22"/>
          <w:szCs w:val="22"/>
          <w:u w:val="single"/>
        </w:rPr>
      </w:pPr>
      <w:r w:rsidRPr="00607DE0">
        <w:rPr>
          <w:rFonts w:asciiTheme="minorHAnsi" w:hAnsiTheme="minorHAnsi" w:cstheme="minorHAnsi"/>
          <w:bCs/>
          <w:sz w:val="22"/>
          <w:szCs w:val="22"/>
          <w:u w:val="single"/>
        </w:rPr>
        <w:t>Wem erzählen Sie heute selbst etwas von Gott und Ihren Erfahrungen mit ihm?</w:t>
      </w:r>
    </w:p>
    <w:p w:rsidR="00607DE0" w:rsidRDefault="00607DE0" w:rsidP="005860D5">
      <w:pPr>
        <w:pStyle w:val="bodytext"/>
        <w:rPr>
          <w:rFonts w:asciiTheme="minorHAnsi" w:hAnsiTheme="minorHAnsi" w:cstheme="minorHAnsi"/>
          <w:bCs/>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r w:rsidRPr="00607DE0">
        <w:rPr>
          <w:rFonts w:asciiTheme="minorHAnsi" w:hAnsiTheme="minorHAnsi" w:cstheme="minorHAnsi"/>
          <w:bCs/>
          <w:sz w:val="22"/>
          <w:szCs w:val="22"/>
        </w:rPr>
        <w:t>Das ergibt sich ganz oft von selbst, denn wie meine Oma pflege ich zu sagen: „Das ist Gottes Fügung.“ Häufig verdrehen</w:t>
      </w:r>
      <w:r>
        <w:rPr>
          <w:rFonts w:asciiTheme="minorHAnsi" w:hAnsiTheme="minorHAnsi" w:cstheme="minorHAnsi"/>
          <w:bCs/>
          <w:sz w:val="22"/>
          <w:szCs w:val="22"/>
        </w:rPr>
        <w:t xml:space="preserve"> dann meine Kinder, die mittler</w:t>
      </w:r>
      <w:r w:rsidRPr="00607DE0">
        <w:rPr>
          <w:rFonts w:asciiTheme="minorHAnsi" w:hAnsiTheme="minorHAnsi" w:cstheme="minorHAnsi"/>
          <w:bCs/>
          <w:sz w:val="22"/>
          <w:szCs w:val="22"/>
        </w:rPr>
        <w:t xml:space="preserve">weile erwachsen sind, die Augen und sagen: „Das ist Zufall gewesen, Mama!“ Aber ich glaube nicht an den Zufall. Ich bin mir sicher, dass wir viel mehr Begegnungen mit Gott im Alltag haben können, </w:t>
      </w:r>
      <w:r>
        <w:rPr>
          <w:rFonts w:asciiTheme="minorHAnsi" w:hAnsiTheme="minorHAnsi" w:cstheme="minorHAnsi"/>
          <w:bCs/>
          <w:sz w:val="22"/>
          <w:szCs w:val="22"/>
        </w:rPr>
        <w:t>wenn wir uns auf ihn einlassen.“</w:t>
      </w:r>
    </w:p>
    <w:p w:rsidR="00607DE0" w:rsidRPr="00607DE0" w:rsidRDefault="00607DE0" w:rsidP="005860D5">
      <w:pPr>
        <w:pStyle w:val="bodytext"/>
        <w:rPr>
          <w:rFonts w:asciiTheme="minorHAnsi" w:hAnsiTheme="minorHAnsi" w:cstheme="minorHAnsi"/>
          <w:bCs/>
          <w:sz w:val="22"/>
          <w:szCs w:val="22"/>
          <w:u w:val="single"/>
        </w:rPr>
      </w:pPr>
      <w:r w:rsidRPr="00607DE0">
        <w:rPr>
          <w:rFonts w:asciiTheme="minorHAnsi" w:hAnsiTheme="minorHAnsi" w:cstheme="minorHAnsi"/>
          <w:bCs/>
          <w:sz w:val="22"/>
          <w:szCs w:val="22"/>
          <w:u w:val="single"/>
        </w:rPr>
        <w:t>Sie wollen andere Menschen dazu ermutigen, „einfach zu glauben“. Welche praktischen Tipps haben Sie, um dem Glauben im Alltag Raum zu geben?</w:t>
      </w:r>
    </w:p>
    <w:p w:rsidR="00607DE0" w:rsidRDefault="00607DE0" w:rsidP="005860D5">
      <w:pPr>
        <w:pStyle w:val="bodytext"/>
        <w:rPr>
          <w:rFonts w:asciiTheme="minorHAnsi" w:hAnsiTheme="minorHAnsi" w:cstheme="minorHAnsi"/>
          <w:bCs/>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r w:rsidRPr="00607DE0">
        <w:rPr>
          <w:rFonts w:asciiTheme="minorHAnsi" w:hAnsiTheme="minorHAnsi" w:cstheme="minorHAnsi"/>
          <w:bCs/>
          <w:sz w:val="22"/>
          <w:szCs w:val="22"/>
        </w:rPr>
        <w:t>Tatsächlich ist es s</w:t>
      </w:r>
      <w:r>
        <w:rPr>
          <w:rFonts w:asciiTheme="minorHAnsi" w:hAnsiTheme="minorHAnsi" w:cstheme="minorHAnsi"/>
          <w:bCs/>
          <w:sz w:val="22"/>
          <w:szCs w:val="22"/>
        </w:rPr>
        <w:t>o, dass ich bei Fragen des Glau</w:t>
      </w:r>
      <w:r w:rsidRPr="00607DE0">
        <w:rPr>
          <w:rFonts w:asciiTheme="minorHAnsi" w:hAnsiTheme="minorHAnsi" w:cstheme="minorHAnsi"/>
          <w:bCs/>
          <w:sz w:val="22"/>
          <w:szCs w:val="22"/>
        </w:rPr>
        <w:t>bens eher weniger nach praktischen Tipps gefragt werde. Aber wenn ich einen Rat geben müsste, dann würde der lauten: Macht euch ein bisschen lockerer, seid entspannter und sprecht über euren Glauben. Ich bin davon überzeugt, dass viele Menschen eine Sehnsucht nach Halt un</w:t>
      </w:r>
      <w:r>
        <w:rPr>
          <w:rFonts w:asciiTheme="minorHAnsi" w:hAnsiTheme="minorHAnsi" w:cstheme="minorHAnsi"/>
          <w:bCs/>
          <w:sz w:val="22"/>
          <w:szCs w:val="22"/>
        </w:rPr>
        <w:t>d Orientierung in ihrem Le</w:t>
      </w:r>
      <w:r w:rsidRPr="00607DE0">
        <w:rPr>
          <w:rFonts w:asciiTheme="minorHAnsi" w:hAnsiTheme="minorHAnsi" w:cstheme="minorHAnsi"/>
          <w:bCs/>
          <w:sz w:val="22"/>
          <w:szCs w:val="22"/>
        </w:rPr>
        <w:t>ben haben. Der Glaube kann eine Antwort auf diese Sehnsucht sein. „Vertrauen“ und „Mut“ sind dabei für mich Übersetzungen des Wortes „Glaube“. Der Glaube ist also kein kompliziertes Konstrukt. Dies möchte ich mit dem Titel des Buches „Glaube</w:t>
      </w:r>
      <w:r>
        <w:rPr>
          <w:rFonts w:asciiTheme="minorHAnsi" w:hAnsiTheme="minorHAnsi" w:cstheme="minorHAnsi"/>
          <w:bCs/>
          <w:sz w:val="22"/>
          <w:szCs w:val="22"/>
        </w:rPr>
        <w:t xml:space="preserve"> ganz einfach“ unterstreichen.“</w:t>
      </w:r>
    </w:p>
    <w:p w:rsidR="00607DE0" w:rsidRPr="00607DE0" w:rsidRDefault="00607DE0" w:rsidP="005860D5">
      <w:pPr>
        <w:pStyle w:val="bodytext"/>
        <w:rPr>
          <w:rFonts w:asciiTheme="minorHAnsi" w:hAnsiTheme="minorHAnsi" w:cstheme="minorHAnsi"/>
          <w:bCs/>
          <w:sz w:val="22"/>
          <w:szCs w:val="22"/>
          <w:u w:val="single"/>
        </w:rPr>
      </w:pPr>
      <w:r w:rsidRPr="00607DE0">
        <w:rPr>
          <w:rFonts w:asciiTheme="minorHAnsi" w:hAnsiTheme="minorHAnsi" w:cstheme="minorHAnsi"/>
          <w:bCs/>
          <w:sz w:val="22"/>
          <w:szCs w:val="22"/>
          <w:u w:val="single"/>
        </w:rPr>
        <w:t>Die Bibel erzählt die Geschichte Gottes mit den Menschen. Ihnen ist das Lesen in der Bibel sehr wichtig. Was macht für Sie die Faszination der biblischen Texte aus?</w:t>
      </w:r>
    </w:p>
    <w:p w:rsidR="00607DE0" w:rsidRDefault="00607DE0" w:rsidP="005860D5">
      <w:pPr>
        <w:pStyle w:val="bodytext"/>
        <w:rPr>
          <w:rFonts w:asciiTheme="minorHAnsi" w:hAnsiTheme="minorHAnsi" w:cstheme="minorHAnsi"/>
          <w:bCs/>
          <w:sz w:val="22"/>
          <w:szCs w:val="22"/>
        </w:rPr>
      </w:pPr>
      <w:r>
        <w:rPr>
          <w:rFonts w:asciiTheme="minorHAnsi" w:hAnsiTheme="minorHAnsi" w:cstheme="minorHAnsi"/>
          <w:b/>
          <w:bCs/>
          <w:sz w:val="22"/>
          <w:szCs w:val="22"/>
        </w:rPr>
        <w:lastRenderedPageBreak/>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r w:rsidRPr="00607DE0">
        <w:rPr>
          <w:rFonts w:asciiTheme="minorHAnsi" w:hAnsiTheme="minorHAnsi" w:cstheme="minorHAnsi"/>
          <w:bCs/>
          <w:sz w:val="22"/>
          <w:szCs w:val="22"/>
        </w:rPr>
        <w:t>Die Bibel ist die größte und älteste Literaturs</w:t>
      </w:r>
      <w:r>
        <w:rPr>
          <w:rFonts w:asciiTheme="minorHAnsi" w:hAnsiTheme="minorHAnsi" w:cstheme="minorHAnsi"/>
          <w:bCs/>
          <w:sz w:val="22"/>
          <w:szCs w:val="22"/>
        </w:rPr>
        <w:t>amm</w:t>
      </w:r>
      <w:r w:rsidRPr="00607DE0">
        <w:rPr>
          <w:rFonts w:asciiTheme="minorHAnsi" w:hAnsiTheme="minorHAnsi" w:cstheme="minorHAnsi"/>
          <w:bCs/>
          <w:sz w:val="22"/>
          <w:szCs w:val="22"/>
        </w:rPr>
        <w:t>lung der Menschheitsgeschichte – ein absoluter Bestseller seit vielen Jahrhunderten. Besonders beeindrucken mich die tiefen Erfahrungen, die in den biblischen Tex</w:t>
      </w:r>
      <w:r>
        <w:rPr>
          <w:rFonts w:asciiTheme="minorHAnsi" w:hAnsiTheme="minorHAnsi" w:cstheme="minorHAnsi"/>
          <w:bCs/>
          <w:sz w:val="22"/>
          <w:szCs w:val="22"/>
        </w:rPr>
        <w:t>ten enthalten sind. Diese Erfah</w:t>
      </w:r>
      <w:r w:rsidRPr="00607DE0">
        <w:rPr>
          <w:rFonts w:asciiTheme="minorHAnsi" w:hAnsiTheme="minorHAnsi" w:cstheme="minorHAnsi"/>
          <w:bCs/>
          <w:sz w:val="22"/>
          <w:szCs w:val="22"/>
        </w:rPr>
        <w:t>rungen haben ganz viel mit dem zu tun, was wir in unserer heutigen</w:t>
      </w:r>
      <w:r>
        <w:rPr>
          <w:rFonts w:asciiTheme="minorHAnsi" w:hAnsiTheme="minorHAnsi" w:cstheme="minorHAnsi"/>
          <w:bCs/>
          <w:sz w:val="22"/>
          <w:szCs w:val="22"/>
        </w:rPr>
        <w:t xml:space="preserve"> Zeit an Erfahrungen machen. Im</w:t>
      </w:r>
      <w:r w:rsidRPr="00607DE0">
        <w:rPr>
          <w:rFonts w:asciiTheme="minorHAnsi" w:hAnsiTheme="minorHAnsi" w:cstheme="minorHAnsi"/>
          <w:bCs/>
          <w:sz w:val="22"/>
          <w:szCs w:val="22"/>
        </w:rPr>
        <w:t>mer wieder stelle ich fest, dass die Probleme, die in der Bibel beschri</w:t>
      </w:r>
      <w:r>
        <w:rPr>
          <w:rFonts w:asciiTheme="minorHAnsi" w:hAnsiTheme="minorHAnsi" w:cstheme="minorHAnsi"/>
          <w:bCs/>
          <w:sz w:val="22"/>
          <w:szCs w:val="22"/>
        </w:rPr>
        <w:t>eben sind, überhaupt keine ande</w:t>
      </w:r>
      <w:r w:rsidRPr="00607DE0">
        <w:rPr>
          <w:rFonts w:asciiTheme="minorHAnsi" w:hAnsiTheme="minorHAnsi" w:cstheme="minorHAnsi"/>
          <w:bCs/>
          <w:sz w:val="22"/>
          <w:szCs w:val="22"/>
        </w:rPr>
        <w:t xml:space="preserve">ren Probleme sind als die, die wir heute auch noch kennen: Neid, Missgunst oder Leidenserfahrungen. Aber auch die biblischen Erfahrungen von Glück und Mut lassen sich auf unsere heutige Situation übertragen. In der </w:t>
      </w:r>
      <w:r>
        <w:rPr>
          <w:rFonts w:asciiTheme="minorHAnsi" w:hAnsiTheme="minorHAnsi" w:cstheme="minorHAnsi"/>
          <w:bCs/>
          <w:sz w:val="22"/>
          <w:szCs w:val="22"/>
        </w:rPr>
        <w:t>Bibel gibt es also viele Anknüp</w:t>
      </w:r>
      <w:r w:rsidRPr="00607DE0">
        <w:rPr>
          <w:rFonts w:asciiTheme="minorHAnsi" w:hAnsiTheme="minorHAnsi" w:cstheme="minorHAnsi"/>
          <w:bCs/>
          <w:sz w:val="22"/>
          <w:szCs w:val="22"/>
        </w:rPr>
        <w:t>fungspunkte für mich und mein Leben.</w:t>
      </w:r>
      <w:r>
        <w:rPr>
          <w:rFonts w:asciiTheme="minorHAnsi" w:hAnsiTheme="minorHAnsi" w:cstheme="minorHAnsi"/>
          <w:bCs/>
          <w:sz w:val="22"/>
          <w:szCs w:val="22"/>
        </w:rPr>
        <w:t>“</w:t>
      </w:r>
    </w:p>
    <w:p w:rsidR="00607DE0" w:rsidRPr="005B71BC" w:rsidRDefault="00607DE0" w:rsidP="005860D5">
      <w:pPr>
        <w:pStyle w:val="bodytext"/>
        <w:rPr>
          <w:rFonts w:asciiTheme="minorHAnsi" w:hAnsiTheme="minorHAnsi" w:cstheme="minorHAnsi"/>
          <w:bCs/>
          <w:sz w:val="22"/>
          <w:szCs w:val="22"/>
          <w:u w:val="single"/>
        </w:rPr>
      </w:pPr>
      <w:r w:rsidRPr="005B71BC">
        <w:rPr>
          <w:rFonts w:asciiTheme="minorHAnsi" w:hAnsiTheme="minorHAnsi" w:cstheme="minorHAnsi"/>
          <w:bCs/>
          <w:sz w:val="22"/>
          <w:szCs w:val="22"/>
          <w:u w:val="single"/>
        </w:rPr>
        <w:t>Die Vorbereitung auf die Erstkommunion ist für viele Kinder und ihre Familien eine besondere Zeit. Wie haben Sie diese Vorbereitungszeit als Kind und als Mutter von drei Kindern erlebt?</w:t>
      </w:r>
    </w:p>
    <w:p w:rsidR="005B71BC" w:rsidRDefault="005B71BC" w:rsidP="005860D5">
      <w:pPr>
        <w:pStyle w:val="bodytext"/>
        <w:rPr>
          <w:rFonts w:asciiTheme="minorHAnsi" w:hAnsiTheme="minorHAnsi" w:cstheme="minorHAnsi"/>
          <w:bCs/>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r w:rsidR="00607DE0">
        <w:rPr>
          <w:rFonts w:asciiTheme="minorHAnsi" w:hAnsiTheme="minorHAnsi" w:cstheme="minorHAnsi"/>
          <w:bCs/>
          <w:sz w:val="22"/>
          <w:szCs w:val="22"/>
        </w:rPr>
        <w:t>„</w:t>
      </w:r>
      <w:r w:rsidR="00607DE0" w:rsidRPr="00607DE0">
        <w:rPr>
          <w:rFonts w:asciiTheme="minorHAnsi" w:hAnsiTheme="minorHAnsi" w:cstheme="minorHAnsi"/>
          <w:bCs/>
          <w:sz w:val="22"/>
          <w:szCs w:val="22"/>
        </w:rPr>
        <w:t>Meine eigene Erstkommunionvorbereitung fand ich total super. Als ich zur Erstkommunion gegangen bin, war ich Feuer und Flamme für die Sache Jesu. Besonders gefall</w:t>
      </w:r>
      <w:r w:rsidR="00607DE0">
        <w:rPr>
          <w:rFonts w:asciiTheme="minorHAnsi" w:hAnsiTheme="minorHAnsi" w:cstheme="minorHAnsi"/>
          <w:bCs/>
          <w:sz w:val="22"/>
          <w:szCs w:val="22"/>
        </w:rPr>
        <w:t>en hat mir unsere Erstkommunion</w:t>
      </w:r>
      <w:r w:rsidR="00607DE0" w:rsidRPr="00607DE0">
        <w:rPr>
          <w:rFonts w:asciiTheme="minorHAnsi" w:hAnsiTheme="minorHAnsi" w:cstheme="minorHAnsi"/>
          <w:bCs/>
          <w:sz w:val="22"/>
          <w:szCs w:val="22"/>
        </w:rPr>
        <w:t>mappe. Da kam beispielsweise die Erzählung von Zachäus – eine meiner Lieblingsgeschichten – vor. Ich weiß noch ganz genau, wie wir diese Szene malen durften: Jesus und Zachäus, der – weil er so klein war und unbedingt Jesus sehen wollte – auf einem Baum sa</w:t>
      </w:r>
      <w:r>
        <w:rPr>
          <w:rFonts w:asciiTheme="minorHAnsi" w:hAnsiTheme="minorHAnsi" w:cstheme="minorHAnsi"/>
          <w:bCs/>
          <w:sz w:val="22"/>
          <w:szCs w:val="22"/>
        </w:rPr>
        <w:t>ß. In der Erstkommunionvorberei</w:t>
      </w:r>
      <w:r w:rsidR="00607DE0" w:rsidRPr="00607DE0">
        <w:rPr>
          <w:rFonts w:asciiTheme="minorHAnsi" w:hAnsiTheme="minorHAnsi" w:cstheme="minorHAnsi"/>
          <w:bCs/>
          <w:sz w:val="22"/>
          <w:szCs w:val="22"/>
        </w:rPr>
        <w:t>tung haben wir uns viel mit biblischen Geschichten auseinandergesetzt</w:t>
      </w:r>
      <w:r>
        <w:rPr>
          <w:rFonts w:asciiTheme="minorHAnsi" w:hAnsiTheme="minorHAnsi" w:cstheme="minorHAnsi"/>
          <w:bCs/>
          <w:sz w:val="22"/>
          <w:szCs w:val="22"/>
        </w:rPr>
        <w:t>, die genau auf uns Kinder zuge</w:t>
      </w:r>
      <w:r w:rsidR="00607DE0" w:rsidRPr="00607DE0">
        <w:rPr>
          <w:rFonts w:asciiTheme="minorHAnsi" w:hAnsiTheme="minorHAnsi" w:cstheme="minorHAnsi"/>
          <w:bCs/>
          <w:sz w:val="22"/>
          <w:szCs w:val="22"/>
        </w:rPr>
        <w:t xml:space="preserve">schnitten waren. Das war wirklich sehr positiv! Bei meinen Kindern habe ich nicht immer gute Erfahrungen mit der Erstkommunionvorbereitung gemacht. Oft wussten die Kinder gar nicht, von was da gesprochen wurde. Weil mein Mann und ich von unserer eigenen </w:t>
      </w:r>
      <w:r>
        <w:rPr>
          <w:rFonts w:asciiTheme="minorHAnsi" w:hAnsiTheme="minorHAnsi" w:cstheme="minorHAnsi"/>
          <w:bCs/>
          <w:sz w:val="22"/>
          <w:szCs w:val="22"/>
        </w:rPr>
        <w:t>Erstkommunionvorbereitung so be</w:t>
      </w:r>
      <w:r w:rsidR="00607DE0" w:rsidRPr="00607DE0">
        <w:rPr>
          <w:rFonts w:asciiTheme="minorHAnsi" w:hAnsiTheme="minorHAnsi" w:cstheme="minorHAnsi"/>
          <w:bCs/>
          <w:sz w:val="22"/>
          <w:szCs w:val="22"/>
        </w:rPr>
        <w:t xml:space="preserve">geistert waren, sind wir dann selbst aktiv geworden und haben zum </w:t>
      </w:r>
      <w:r>
        <w:rPr>
          <w:rFonts w:asciiTheme="minorHAnsi" w:hAnsiTheme="minorHAnsi" w:cstheme="minorHAnsi"/>
          <w:bCs/>
          <w:sz w:val="22"/>
          <w:szCs w:val="22"/>
        </w:rPr>
        <w:t>Beispiel mit den Eltern und Kom</w:t>
      </w:r>
      <w:r w:rsidR="00607DE0" w:rsidRPr="00607DE0">
        <w:rPr>
          <w:rFonts w:asciiTheme="minorHAnsi" w:hAnsiTheme="minorHAnsi" w:cstheme="minorHAnsi"/>
          <w:bCs/>
          <w:sz w:val="22"/>
          <w:szCs w:val="22"/>
        </w:rPr>
        <w:t>munionkindern ein Wandbild gestaltet. Auch ein gemeinsames Wochenende in einer Jugendherberge haben wir für die Kinder mit ihren Eltern initiiert. Das hat allen großen Spaß bereitet, und bis heute werde ich noch</w:t>
      </w:r>
      <w:r>
        <w:rPr>
          <w:rFonts w:asciiTheme="minorHAnsi" w:hAnsiTheme="minorHAnsi" w:cstheme="minorHAnsi"/>
          <w:bCs/>
          <w:sz w:val="22"/>
          <w:szCs w:val="22"/>
        </w:rPr>
        <w:t xml:space="preserve"> auf dieses Wochenende angesprochen.“</w:t>
      </w:r>
    </w:p>
    <w:p w:rsidR="005B71BC" w:rsidRPr="005B71BC" w:rsidRDefault="00607DE0" w:rsidP="005860D5">
      <w:pPr>
        <w:pStyle w:val="bodytext"/>
        <w:rPr>
          <w:rFonts w:asciiTheme="minorHAnsi" w:hAnsiTheme="minorHAnsi" w:cstheme="minorHAnsi"/>
          <w:bCs/>
          <w:sz w:val="22"/>
          <w:szCs w:val="22"/>
          <w:u w:val="single"/>
        </w:rPr>
      </w:pPr>
      <w:r w:rsidRPr="005B71BC">
        <w:rPr>
          <w:rFonts w:asciiTheme="minorHAnsi" w:hAnsiTheme="minorHAnsi" w:cstheme="minorHAnsi"/>
          <w:bCs/>
          <w:sz w:val="22"/>
          <w:szCs w:val="22"/>
          <w:u w:val="single"/>
        </w:rPr>
        <w:t>Was wünschen Sie sich</w:t>
      </w:r>
      <w:r w:rsidR="005B71BC" w:rsidRPr="005B71BC">
        <w:rPr>
          <w:rFonts w:asciiTheme="minorHAnsi" w:hAnsiTheme="minorHAnsi" w:cstheme="minorHAnsi"/>
          <w:bCs/>
          <w:sz w:val="22"/>
          <w:szCs w:val="22"/>
          <w:u w:val="single"/>
        </w:rPr>
        <w:t xml:space="preserve"> für die Kinder und ihre Famili</w:t>
      </w:r>
      <w:r w:rsidRPr="005B71BC">
        <w:rPr>
          <w:rFonts w:asciiTheme="minorHAnsi" w:hAnsiTheme="minorHAnsi" w:cstheme="minorHAnsi"/>
          <w:bCs/>
          <w:sz w:val="22"/>
          <w:szCs w:val="22"/>
          <w:u w:val="single"/>
        </w:rPr>
        <w:t>en, die sich heute auf die Erstkommunion vorbereiten?</w:t>
      </w:r>
    </w:p>
    <w:p w:rsidR="00607DE0" w:rsidRPr="00607DE0" w:rsidRDefault="005B71BC" w:rsidP="005860D5">
      <w:pPr>
        <w:pStyle w:val="bodytext"/>
        <w:rPr>
          <w:rFonts w:asciiTheme="minorHAnsi" w:hAnsiTheme="minorHAnsi" w:cstheme="minorHAnsi"/>
          <w:bCs/>
          <w:sz w:val="22"/>
          <w:szCs w:val="22"/>
        </w:rPr>
      </w:pPr>
      <w:r>
        <w:rPr>
          <w:rFonts w:asciiTheme="minorHAnsi" w:hAnsiTheme="minorHAnsi" w:cstheme="minorHAnsi"/>
          <w:b/>
          <w:bCs/>
          <w:sz w:val="22"/>
          <w:szCs w:val="22"/>
        </w:rPr>
        <w:t xml:space="preserve">Yvonne </w:t>
      </w:r>
      <w:proofErr w:type="spellStart"/>
      <w:r>
        <w:rPr>
          <w:rFonts w:asciiTheme="minorHAnsi" w:hAnsiTheme="minorHAnsi" w:cstheme="minorHAnsi"/>
          <w:b/>
          <w:bCs/>
          <w:sz w:val="22"/>
          <w:szCs w:val="22"/>
        </w:rPr>
        <w:t>Willicks</w:t>
      </w:r>
      <w:proofErr w:type="spellEnd"/>
      <w:r>
        <w:rPr>
          <w:rFonts w:asciiTheme="minorHAnsi" w:hAnsiTheme="minorHAnsi" w:cstheme="minorHAnsi"/>
          <w:b/>
          <w:bCs/>
          <w:sz w:val="22"/>
          <w:szCs w:val="22"/>
        </w:rPr>
        <w:t>:</w:t>
      </w:r>
      <w:r>
        <w:rPr>
          <w:rFonts w:asciiTheme="minorHAnsi" w:hAnsiTheme="minorHAnsi" w:cstheme="minorHAnsi"/>
          <w:bCs/>
          <w:sz w:val="22"/>
          <w:szCs w:val="22"/>
        </w:rPr>
        <w:t xml:space="preserve"> „</w:t>
      </w:r>
      <w:r w:rsidR="00607DE0" w:rsidRPr="00607DE0">
        <w:rPr>
          <w:rFonts w:asciiTheme="minorHAnsi" w:hAnsiTheme="minorHAnsi" w:cstheme="minorHAnsi"/>
          <w:bCs/>
          <w:sz w:val="22"/>
          <w:szCs w:val="22"/>
        </w:rPr>
        <w:t>Ich wünsche mir, dass in der Vorbereitung auf die Erstkommunion eine Sprache gesprochen wird, die das Herz der Kinder und ihrer Eltern anrührt. Es sollte daher nicht zu verkopft zugehen, sondern vielmehr sollte mit Gefühlen gearbeitet werden. Den Erstkommunionkindern und ihren Eltern wünsche ich, dass sie diese Zeit der Vorbereitung als Bereicherung erleben und noch gerne an diese Zeit zurückdenken!</w:t>
      </w:r>
      <w:r>
        <w:rPr>
          <w:rFonts w:asciiTheme="minorHAnsi" w:hAnsiTheme="minorHAnsi" w:cstheme="minorHAnsi"/>
          <w:bCs/>
          <w:sz w:val="22"/>
          <w:szCs w:val="22"/>
        </w:rPr>
        <w:t>“</w:t>
      </w:r>
    </w:p>
    <w:sectPr w:rsidR="00607DE0" w:rsidRPr="00607DE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FF" w:rsidRDefault="00EC49FF" w:rsidP="00BF16D6">
      <w:r>
        <w:separator/>
      </w:r>
    </w:p>
  </w:endnote>
  <w:endnote w:type="continuationSeparator" w:id="0">
    <w:p w:rsidR="00EC49FF" w:rsidRDefault="00EC49FF" w:rsidP="00B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FF" w:rsidRDefault="00EC49FF" w:rsidP="00BF16D6">
      <w:r>
        <w:separator/>
      </w:r>
    </w:p>
  </w:footnote>
  <w:footnote w:type="continuationSeparator" w:id="0">
    <w:p w:rsidR="00EC49FF" w:rsidRDefault="00EC49FF" w:rsidP="00B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2D" w:rsidRDefault="006B7B2D" w:rsidP="00BF16D6">
    <w:pPr>
      <w:pStyle w:val="Kopfzeile"/>
      <w:jc w:val="center"/>
      <w:rPr>
        <w:rFonts w:ascii="Cambria" w:hAnsi="Cambria"/>
        <w:b/>
        <w:color w:val="FF0000"/>
        <w:sz w:val="24"/>
        <w:szCs w:val="24"/>
      </w:rPr>
    </w:pPr>
    <w:r>
      <w:rPr>
        <w:rFonts w:ascii="Cambria" w:hAnsi="Cambria"/>
        <w:b/>
        <w:color w:val="FF0000"/>
        <w:sz w:val="24"/>
        <w:szCs w:val="24"/>
      </w:rPr>
      <w:t>Erstkommunionaktion</w:t>
    </w:r>
    <w:r w:rsidRPr="00D674D1">
      <w:rPr>
        <w:rFonts w:ascii="Cambria" w:hAnsi="Cambria"/>
        <w:b/>
        <w:color w:val="FF0000"/>
        <w:sz w:val="24"/>
        <w:szCs w:val="24"/>
      </w:rPr>
      <w:t xml:space="preserve"> </w:t>
    </w:r>
    <w:r w:rsidR="003C05E4">
      <w:rPr>
        <w:rFonts w:ascii="Cambria" w:hAnsi="Cambria"/>
        <w:b/>
        <w:color w:val="FF0000"/>
        <w:sz w:val="24"/>
        <w:szCs w:val="24"/>
      </w:rPr>
      <w:t>2020</w:t>
    </w:r>
  </w:p>
  <w:p w:rsidR="00BF16D6" w:rsidRDefault="00607DE0" w:rsidP="005860D5">
    <w:pPr>
      <w:pStyle w:val="Kopfzeile"/>
      <w:tabs>
        <w:tab w:val="clear" w:pos="4536"/>
        <w:tab w:val="clear" w:pos="9072"/>
        <w:tab w:val="left" w:pos="5599"/>
      </w:tabs>
      <w:jc w:val="center"/>
    </w:pPr>
    <w:r>
      <w:rPr>
        <w:rFonts w:ascii="Cambria" w:hAnsi="Cambria"/>
        <w:b/>
        <w:color w:val="FF0000"/>
        <w:sz w:val="24"/>
        <w:szCs w:val="24"/>
      </w:rPr>
      <w:t xml:space="preserve">TV-Moderatorin Yvonne </w:t>
    </w:r>
    <w:proofErr w:type="spellStart"/>
    <w:r>
      <w:rPr>
        <w:rFonts w:ascii="Cambria" w:hAnsi="Cambria"/>
        <w:b/>
        <w:color w:val="FF0000"/>
        <w:sz w:val="24"/>
        <w:szCs w:val="24"/>
      </w:rPr>
      <w:t>Williks</w:t>
    </w:r>
    <w:proofErr w:type="spellEnd"/>
    <w:r w:rsidR="005860D5" w:rsidRPr="005860D5">
      <w:rPr>
        <w:rFonts w:ascii="Cambria" w:hAnsi="Cambria"/>
        <w:b/>
        <w:color w:val="FF0000"/>
        <w:sz w:val="24"/>
        <w:szCs w:val="24"/>
      </w:rPr>
      <w:t xml:space="preserve"> im Gespräch mit dem Bonifatiuswerk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C"/>
    <w:rsid w:val="000450C9"/>
    <w:rsid w:val="000C3F28"/>
    <w:rsid w:val="00175D57"/>
    <w:rsid w:val="00241B61"/>
    <w:rsid w:val="002633CE"/>
    <w:rsid w:val="00263DF7"/>
    <w:rsid w:val="00270D26"/>
    <w:rsid w:val="00277FC1"/>
    <w:rsid w:val="002D5D78"/>
    <w:rsid w:val="003430E2"/>
    <w:rsid w:val="003B09B3"/>
    <w:rsid w:val="003C05E4"/>
    <w:rsid w:val="003F4410"/>
    <w:rsid w:val="004C4C8E"/>
    <w:rsid w:val="005460DD"/>
    <w:rsid w:val="00567A8C"/>
    <w:rsid w:val="005860D5"/>
    <w:rsid w:val="005876D3"/>
    <w:rsid w:val="00587990"/>
    <w:rsid w:val="005B71BC"/>
    <w:rsid w:val="00607DE0"/>
    <w:rsid w:val="00617108"/>
    <w:rsid w:val="00630C97"/>
    <w:rsid w:val="00661EFE"/>
    <w:rsid w:val="006B7B2D"/>
    <w:rsid w:val="006C7C33"/>
    <w:rsid w:val="00762332"/>
    <w:rsid w:val="0078705A"/>
    <w:rsid w:val="00793938"/>
    <w:rsid w:val="00794ED6"/>
    <w:rsid w:val="007F7D4E"/>
    <w:rsid w:val="0083229E"/>
    <w:rsid w:val="00893B5E"/>
    <w:rsid w:val="00957953"/>
    <w:rsid w:val="009D6A30"/>
    <w:rsid w:val="009E145D"/>
    <w:rsid w:val="009F07B9"/>
    <w:rsid w:val="009F4DF4"/>
    <w:rsid w:val="00A25108"/>
    <w:rsid w:val="00A557BD"/>
    <w:rsid w:val="00B418C8"/>
    <w:rsid w:val="00B461ED"/>
    <w:rsid w:val="00B467EB"/>
    <w:rsid w:val="00B713B4"/>
    <w:rsid w:val="00BF16D6"/>
    <w:rsid w:val="00BF1A0E"/>
    <w:rsid w:val="00C15306"/>
    <w:rsid w:val="00CD10C7"/>
    <w:rsid w:val="00CD48BA"/>
    <w:rsid w:val="00CF6CE9"/>
    <w:rsid w:val="00D00D25"/>
    <w:rsid w:val="00D04A42"/>
    <w:rsid w:val="00D5658B"/>
    <w:rsid w:val="00DD522A"/>
    <w:rsid w:val="00E018B2"/>
    <w:rsid w:val="00E60B24"/>
    <w:rsid w:val="00E73A3D"/>
    <w:rsid w:val="00EA7114"/>
    <w:rsid w:val="00EC49FF"/>
    <w:rsid w:val="00F2363D"/>
    <w:rsid w:val="00F30D43"/>
    <w:rsid w:val="00FD0CC5"/>
    <w:rsid w:val="00FF2144"/>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890720B-BC32-4672-8141-DD814F3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8C"/>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9E1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48BA"/>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4">
    <w:name w:val="heading 4"/>
    <w:basedOn w:val="Standard"/>
    <w:next w:val="Standard"/>
    <w:link w:val="berschrift4Zchn"/>
    <w:uiPriority w:val="9"/>
    <w:semiHidden/>
    <w:unhideWhenUsed/>
    <w:qFormat/>
    <w:rsid w:val="00DD52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A8C"/>
    <w:pPr>
      <w:spacing w:before="100" w:beforeAutospacing="1" w:after="100" w:afterAutospacing="1"/>
    </w:pPr>
    <w:rPr>
      <w:rFonts w:ascii="Times New Roman" w:eastAsia="Times New Roman" w:hAnsi="Times New Roman"/>
      <w:sz w:val="24"/>
      <w:szCs w:val="24"/>
      <w:lang w:eastAsia="de-DE"/>
    </w:rPr>
  </w:style>
  <w:style w:type="paragraph" w:styleId="Textkrper">
    <w:name w:val="Body Text"/>
    <w:basedOn w:val="Standard"/>
    <w:link w:val="TextkrperZchn"/>
    <w:semiHidden/>
    <w:unhideWhenUsed/>
    <w:rsid w:val="00630C97"/>
    <w:rPr>
      <w:rFonts w:ascii="Times New Roman" w:eastAsia="Times New Roman" w:hAnsi="Times New Roman"/>
      <w:b/>
      <w:sz w:val="24"/>
      <w:szCs w:val="20"/>
      <w:lang w:eastAsia="de-DE"/>
    </w:rPr>
  </w:style>
  <w:style w:type="character" w:customStyle="1" w:styleId="TextkrperZchn">
    <w:name w:val="Textkörper Zchn"/>
    <w:basedOn w:val="Absatz-Standardschriftart"/>
    <w:link w:val="Textkrper"/>
    <w:semiHidden/>
    <w:rsid w:val="00630C97"/>
    <w:rPr>
      <w:rFonts w:ascii="Times New Roman" w:eastAsia="Times New Roman" w:hAnsi="Times New Roman" w:cs="Times New Roman"/>
      <w:b/>
      <w:sz w:val="24"/>
      <w:szCs w:val="20"/>
      <w:lang w:eastAsia="de-DE"/>
    </w:rPr>
  </w:style>
  <w:style w:type="paragraph" w:styleId="Textkrper-Zeileneinzug">
    <w:name w:val="Body Text Indent"/>
    <w:basedOn w:val="Standard"/>
    <w:link w:val="Textkrper-ZeileneinzugZchn"/>
    <w:semiHidden/>
    <w:unhideWhenUsed/>
    <w:rsid w:val="00630C97"/>
    <w:rPr>
      <w:rFonts w:ascii="Arial" w:eastAsia="Times New Roman" w:hAnsi="Arial"/>
      <w:szCs w:val="20"/>
      <w:lang w:eastAsia="de-DE"/>
    </w:rPr>
  </w:style>
  <w:style w:type="character" w:customStyle="1" w:styleId="Textkrper-ZeileneinzugZchn">
    <w:name w:val="Textkörper-Zeileneinzug Zchn"/>
    <w:basedOn w:val="Absatz-Standardschriftart"/>
    <w:link w:val="Textkrper-Zeileneinzug"/>
    <w:semiHidden/>
    <w:rsid w:val="00630C97"/>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rsid w:val="00CD48BA"/>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D48BA"/>
    <w:rPr>
      <w:i/>
      <w:iCs/>
    </w:rPr>
  </w:style>
  <w:style w:type="character" w:styleId="Hyperlink">
    <w:name w:val="Hyperlink"/>
    <w:basedOn w:val="Absatz-Standardschriftart"/>
    <w:uiPriority w:val="99"/>
    <w:unhideWhenUsed/>
    <w:rsid w:val="00E73A3D"/>
    <w:rPr>
      <w:color w:val="0000FF"/>
      <w:u w:val="single"/>
    </w:rPr>
  </w:style>
  <w:style w:type="character" w:customStyle="1" w:styleId="berschrift4Zchn">
    <w:name w:val="Überschrift 4 Zchn"/>
    <w:basedOn w:val="Absatz-Standardschriftart"/>
    <w:link w:val="berschrift4"/>
    <w:uiPriority w:val="9"/>
    <w:semiHidden/>
    <w:rsid w:val="00DD522A"/>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DD522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522A"/>
    <w:rPr>
      <w:b/>
      <w:bCs/>
    </w:rPr>
  </w:style>
  <w:style w:type="paragraph" w:styleId="Kopfzeile">
    <w:name w:val="header"/>
    <w:basedOn w:val="Standard"/>
    <w:link w:val="KopfzeileZchn"/>
    <w:uiPriority w:val="99"/>
    <w:unhideWhenUsed/>
    <w:rsid w:val="00BF16D6"/>
    <w:pPr>
      <w:tabs>
        <w:tab w:val="center" w:pos="4536"/>
        <w:tab w:val="right" w:pos="9072"/>
      </w:tabs>
    </w:pPr>
  </w:style>
  <w:style w:type="character" w:customStyle="1" w:styleId="KopfzeileZchn">
    <w:name w:val="Kopfzeile Zchn"/>
    <w:basedOn w:val="Absatz-Standardschriftart"/>
    <w:link w:val="Kopfzeile"/>
    <w:uiPriority w:val="99"/>
    <w:rsid w:val="00BF16D6"/>
    <w:rPr>
      <w:rFonts w:ascii="Calibri" w:hAnsi="Calibri" w:cs="Times New Roman"/>
    </w:rPr>
  </w:style>
  <w:style w:type="paragraph" w:styleId="Fuzeile">
    <w:name w:val="footer"/>
    <w:basedOn w:val="Standard"/>
    <w:link w:val="FuzeileZchn"/>
    <w:uiPriority w:val="99"/>
    <w:unhideWhenUsed/>
    <w:rsid w:val="00BF16D6"/>
    <w:pPr>
      <w:tabs>
        <w:tab w:val="center" w:pos="4536"/>
        <w:tab w:val="right" w:pos="9072"/>
      </w:tabs>
    </w:pPr>
  </w:style>
  <w:style w:type="character" w:customStyle="1" w:styleId="FuzeileZchn">
    <w:name w:val="Fußzeile Zchn"/>
    <w:basedOn w:val="Absatz-Standardschriftart"/>
    <w:link w:val="Fuzeile"/>
    <w:uiPriority w:val="99"/>
    <w:rsid w:val="00BF16D6"/>
    <w:rPr>
      <w:rFonts w:ascii="Calibri" w:hAnsi="Calibri" w:cs="Times New Roman"/>
    </w:rPr>
  </w:style>
  <w:style w:type="character" w:customStyle="1" w:styleId="berschrift1Zchn">
    <w:name w:val="Überschrift 1 Zchn"/>
    <w:basedOn w:val="Absatz-Standardschriftart"/>
    <w:link w:val="berschrift1"/>
    <w:uiPriority w:val="9"/>
    <w:rsid w:val="009E145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145D"/>
    <w:pPr>
      <w:spacing w:after="0" w:line="240" w:lineRule="auto"/>
    </w:pPr>
    <w:rPr>
      <w:rFonts w:asciiTheme="minorHAnsi" w:hAnsiTheme="minorHAnsi"/>
    </w:rPr>
  </w:style>
  <w:style w:type="character" w:customStyle="1" w:styleId="lastchild">
    <w:name w:val="lastchild"/>
    <w:basedOn w:val="Absatz-Standardschriftart"/>
    <w:rsid w:val="0079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033">
      <w:bodyDiv w:val="1"/>
      <w:marLeft w:val="0"/>
      <w:marRight w:val="0"/>
      <w:marTop w:val="0"/>
      <w:marBottom w:val="0"/>
      <w:divBdr>
        <w:top w:val="none" w:sz="0" w:space="0" w:color="auto"/>
        <w:left w:val="none" w:sz="0" w:space="0" w:color="auto"/>
        <w:bottom w:val="none" w:sz="0" w:space="0" w:color="auto"/>
        <w:right w:val="none" w:sz="0" w:space="0" w:color="auto"/>
      </w:divBdr>
    </w:div>
    <w:div w:id="307974722">
      <w:bodyDiv w:val="1"/>
      <w:marLeft w:val="0"/>
      <w:marRight w:val="0"/>
      <w:marTop w:val="0"/>
      <w:marBottom w:val="0"/>
      <w:divBdr>
        <w:top w:val="none" w:sz="0" w:space="0" w:color="auto"/>
        <w:left w:val="none" w:sz="0" w:space="0" w:color="auto"/>
        <w:bottom w:val="none" w:sz="0" w:space="0" w:color="auto"/>
        <w:right w:val="none" w:sz="0" w:space="0" w:color="auto"/>
      </w:divBdr>
    </w:div>
    <w:div w:id="630133223">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 w:id="769006081">
      <w:bodyDiv w:val="1"/>
      <w:marLeft w:val="0"/>
      <w:marRight w:val="0"/>
      <w:marTop w:val="0"/>
      <w:marBottom w:val="0"/>
      <w:divBdr>
        <w:top w:val="none" w:sz="0" w:space="0" w:color="auto"/>
        <w:left w:val="none" w:sz="0" w:space="0" w:color="auto"/>
        <w:bottom w:val="none" w:sz="0" w:space="0" w:color="auto"/>
        <w:right w:val="none" w:sz="0" w:space="0" w:color="auto"/>
      </w:divBdr>
    </w:div>
    <w:div w:id="874390153">
      <w:bodyDiv w:val="1"/>
      <w:marLeft w:val="0"/>
      <w:marRight w:val="0"/>
      <w:marTop w:val="0"/>
      <w:marBottom w:val="0"/>
      <w:divBdr>
        <w:top w:val="none" w:sz="0" w:space="0" w:color="auto"/>
        <w:left w:val="none" w:sz="0" w:space="0" w:color="auto"/>
        <w:bottom w:val="none" w:sz="0" w:space="0" w:color="auto"/>
        <w:right w:val="none" w:sz="0" w:space="0" w:color="auto"/>
      </w:divBdr>
    </w:div>
    <w:div w:id="986741089">
      <w:bodyDiv w:val="1"/>
      <w:marLeft w:val="0"/>
      <w:marRight w:val="0"/>
      <w:marTop w:val="0"/>
      <w:marBottom w:val="0"/>
      <w:divBdr>
        <w:top w:val="none" w:sz="0" w:space="0" w:color="auto"/>
        <w:left w:val="none" w:sz="0" w:space="0" w:color="auto"/>
        <w:bottom w:val="none" w:sz="0" w:space="0" w:color="auto"/>
        <w:right w:val="none" w:sz="0" w:space="0" w:color="auto"/>
      </w:divBdr>
      <w:divsChild>
        <w:div w:id="877930674">
          <w:marLeft w:val="0"/>
          <w:marRight w:val="0"/>
          <w:marTop w:val="0"/>
          <w:marBottom w:val="0"/>
          <w:divBdr>
            <w:top w:val="none" w:sz="0" w:space="0" w:color="auto"/>
            <w:left w:val="none" w:sz="0" w:space="0" w:color="auto"/>
            <w:bottom w:val="none" w:sz="0" w:space="0" w:color="auto"/>
            <w:right w:val="none" w:sz="0" w:space="0" w:color="auto"/>
          </w:divBdr>
          <w:divsChild>
            <w:div w:id="1567062176">
              <w:marLeft w:val="0"/>
              <w:marRight w:val="0"/>
              <w:marTop w:val="0"/>
              <w:marBottom w:val="0"/>
              <w:divBdr>
                <w:top w:val="none" w:sz="0" w:space="0" w:color="auto"/>
                <w:left w:val="none" w:sz="0" w:space="0" w:color="auto"/>
                <w:bottom w:val="none" w:sz="0" w:space="0" w:color="auto"/>
                <w:right w:val="none" w:sz="0" w:space="0" w:color="auto"/>
              </w:divBdr>
              <w:divsChild>
                <w:div w:id="955798269">
                  <w:marLeft w:val="0"/>
                  <w:marRight w:val="0"/>
                  <w:marTop w:val="0"/>
                  <w:marBottom w:val="0"/>
                  <w:divBdr>
                    <w:top w:val="none" w:sz="0" w:space="0" w:color="auto"/>
                    <w:left w:val="none" w:sz="0" w:space="0" w:color="auto"/>
                    <w:bottom w:val="none" w:sz="0" w:space="0" w:color="auto"/>
                    <w:right w:val="none" w:sz="0" w:space="0" w:color="auto"/>
                  </w:divBdr>
                  <w:divsChild>
                    <w:div w:id="532040807">
                      <w:marLeft w:val="0"/>
                      <w:marRight w:val="0"/>
                      <w:marTop w:val="0"/>
                      <w:marBottom w:val="0"/>
                      <w:divBdr>
                        <w:top w:val="none" w:sz="0" w:space="0" w:color="auto"/>
                        <w:left w:val="none" w:sz="0" w:space="0" w:color="auto"/>
                        <w:bottom w:val="none" w:sz="0" w:space="0" w:color="auto"/>
                        <w:right w:val="none" w:sz="0" w:space="0" w:color="auto"/>
                      </w:divBdr>
                      <w:divsChild>
                        <w:div w:id="1147478179">
                          <w:marLeft w:val="0"/>
                          <w:marRight w:val="0"/>
                          <w:marTop w:val="0"/>
                          <w:marBottom w:val="0"/>
                          <w:divBdr>
                            <w:top w:val="none" w:sz="0" w:space="0" w:color="auto"/>
                            <w:left w:val="none" w:sz="0" w:space="0" w:color="auto"/>
                            <w:bottom w:val="none" w:sz="0" w:space="0" w:color="auto"/>
                            <w:right w:val="none" w:sz="0" w:space="0" w:color="auto"/>
                          </w:divBdr>
                          <w:divsChild>
                            <w:div w:id="106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6213">
      <w:bodyDiv w:val="1"/>
      <w:marLeft w:val="0"/>
      <w:marRight w:val="0"/>
      <w:marTop w:val="0"/>
      <w:marBottom w:val="0"/>
      <w:divBdr>
        <w:top w:val="none" w:sz="0" w:space="0" w:color="auto"/>
        <w:left w:val="none" w:sz="0" w:space="0" w:color="auto"/>
        <w:bottom w:val="none" w:sz="0" w:space="0" w:color="auto"/>
        <w:right w:val="none" w:sz="0" w:space="0" w:color="auto"/>
      </w:divBdr>
    </w:div>
    <w:div w:id="1597983486">
      <w:bodyDiv w:val="1"/>
      <w:marLeft w:val="0"/>
      <w:marRight w:val="0"/>
      <w:marTop w:val="0"/>
      <w:marBottom w:val="0"/>
      <w:divBdr>
        <w:top w:val="none" w:sz="0" w:space="0" w:color="auto"/>
        <w:left w:val="none" w:sz="0" w:space="0" w:color="auto"/>
        <w:bottom w:val="none" w:sz="0" w:space="0" w:color="auto"/>
        <w:right w:val="none" w:sz="0" w:space="0" w:color="auto"/>
      </w:divBdr>
    </w:div>
    <w:div w:id="1712725225">
      <w:bodyDiv w:val="1"/>
      <w:marLeft w:val="0"/>
      <w:marRight w:val="0"/>
      <w:marTop w:val="0"/>
      <w:marBottom w:val="0"/>
      <w:divBdr>
        <w:top w:val="none" w:sz="0" w:space="0" w:color="auto"/>
        <w:left w:val="none" w:sz="0" w:space="0" w:color="auto"/>
        <w:bottom w:val="none" w:sz="0" w:space="0" w:color="auto"/>
        <w:right w:val="none" w:sz="0" w:space="0" w:color="auto"/>
      </w:divBdr>
      <w:divsChild>
        <w:div w:id="1697541707">
          <w:marLeft w:val="0"/>
          <w:marRight w:val="0"/>
          <w:marTop w:val="0"/>
          <w:marBottom w:val="0"/>
          <w:divBdr>
            <w:top w:val="none" w:sz="0" w:space="0" w:color="auto"/>
            <w:left w:val="none" w:sz="0" w:space="0" w:color="auto"/>
            <w:bottom w:val="none" w:sz="0" w:space="0" w:color="auto"/>
            <w:right w:val="none" w:sz="0" w:space="0" w:color="auto"/>
          </w:divBdr>
          <w:divsChild>
            <w:div w:id="1226453381">
              <w:marLeft w:val="0"/>
              <w:marRight w:val="0"/>
              <w:marTop w:val="0"/>
              <w:marBottom w:val="0"/>
              <w:divBdr>
                <w:top w:val="none" w:sz="0" w:space="0" w:color="auto"/>
                <w:left w:val="none" w:sz="0" w:space="0" w:color="auto"/>
                <w:bottom w:val="none" w:sz="0" w:space="0" w:color="auto"/>
                <w:right w:val="none" w:sz="0" w:space="0" w:color="auto"/>
              </w:divBdr>
              <w:divsChild>
                <w:div w:id="2096124816">
                  <w:marLeft w:val="0"/>
                  <w:marRight w:val="0"/>
                  <w:marTop w:val="0"/>
                  <w:marBottom w:val="0"/>
                  <w:divBdr>
                    <w:top w:val="none" w:sz="0" w:space="0" w:color="auto"/>
                    <w:left w:val="none" w:sz="0" w:space="0" w:color="auto"/>
                    <w:bottom w:val="none" w:sz="0" w:space="0" w:color="auto"/>
                    <w:right w:val="none" w:sz="0" w:space="0" w:color="auto"/>
                  </w:divBdr>
                  <w:divsChild>
                    <w:div w:id="1402875066">
                      <w:marLeft w:val="0"/>
                      <w:marRight w:val="0"/>
                      <w:marTop w:val="0"/>
                      <w:marBottom w:val="0"/>
                      <w:divBdr>
                        <w:top w:val="none" w:sz="0" w:space="0" w:color="auto"/>
                        <w:left w:val="none" w:sz="0" w:space="0" w:color="auto"/>
                        <w:bottom w:val="none" w:sz="0" w:space="0" w:color="auto"/>
                        <w:right w:val="none" w:sz="0" w:space="0" w:color="auto"/>
                      </w:divBdr>
                      <w:divsChild>
                        <w:div w:id="1444962244">
                          <w:marLeft w:val="0"/>
                          <w:marRight w:val="0"/>
                          <w:marTop w:val="0"/>
                          <w:marBottom w:val="0"/>
                          <w:divBdr>
                            <w:top w:val="none" w:sz="0" w:space="0" w:color="auto"/>
                            <w:left w:val="none" w:sz="0" w:space="0" w:color="auto"/>
                            <w:bottom w:val="none" w:sz="0" w:space="0" w:color="auto"/>
                            <w:right w:val="none" w:sz="0" w:space="0" w:color="auto"/>
                          </w:divBdr>
                          <w:divsChild>
                            <w:div w:id="1466318738">
                              <w:marLeft w:val="0"/>
                              <w:marRight w:val="0"/>
                              <w:marTop w:val="0"/>
                              <w:marBottom w:val="0"/>
                              <w:divBdr>
                                <w:top w:val="none" w:sz="0" w:space="0" w:color="auto"/>
                                <w:left w:val="none" w:sz="0" w:space="0" w:color="auto"/>
                                <w:bottom w:val="none" w:sz="0" w:space="0" w:color="auto"/>
                                <w:right w:val="none" w:sz="0" w:space="0" w:color="auto"/>
                              </w:divBdr>
                            </w:div>
                          </w:divsChild>
                        </w:div>
                        <w:div w:id="731391327">
                          <w:marLeft w:val="0"/>
                          <w:marRight w:val="0"/>
                          <w:marTop w:val="0"/>
                          <w:marBottom w:val="0"/>
                          <w:divBdr>
                            <w:top w:val="none" w:sz="0" w:space="0" w:color="auto"/>
                            <w:left w:val="none" w:sz="0" w:space="0" w:color="auto"/>
                            <w:bottom w:val="none" w:sz="0" w:space="0" w:color="auto"/>
                            <w:right w:val="none" w:sz="0" w:space="0" w:color="auto"/>
                          </w:divBdr>
                          <w:divsChild>
                            <w:div w:id="233393415">
                              <w:marLeft w:val="0"/>
                              <w:marRight w:val="0"/>
                              <w:marTop w:val="0"/>
                              <w:marBottom w:val="0"/>
                              <w:divBdr>
                                <w:top w:val="none" w:sz="0" w:space="0" w:color="auto"/>
                                <w:left w:val="none" w:sz="0" w:space="0" w:color="auto"/>
                                <w:bottom w:val="none" w:sz="0" w:space="0" w:color="auto"/>
                                <w:right w:val="none" w:sz="0" w:space="0" w:color="auto"/>
                              </w:divBdr>
                              <w:divsChild>
                                <w:div w:id="888032187">
                                  <w:marLeft w:val="0"/>
                                  <w:marRight w:val="0"/>
                                  <w:marTop w:val="0"/>
                                  <w:marBottom w:val="0"/>
                                  <w:divBdr>
                                    <w:top w:val="none" w:sz="0" w:space="0" w:color="auto"/>
                                    <w:left w:val="none" w:sz="0" w:space="0" w:color="auto"/>
                                    <w:bottom w:val="none" w:sz="0" w:space="0" w:color="auto"/>
                                    <w:right w:val="none" w:sz="0" w:space="0" w:color="auto"/>
                                  </w:divBdr>
                                  <w:divsChild>
                                    <w:div w:id="37897669">
                                      <w:marLeft w:val="0"/>
                                      <w:marRight w:val="0"/>
                                      <w:marTop w:val="0"/>
                                      <w:marBottom w:val="0"/>
                                      <w:divBdr>
                                        <w:top w:val="none" w:sz="0" w:space="0" w:color="auto"/>
                                        <w:left w:val="none" w:sz="0" w:space="0" w:color="auto"/>
                                        <w:bottom w:val="none" w:sz="0" w:space="0" w:color="auto"/>
                                        <w:right w:val="none" w:sz="0" w:space="0" w:color="auto"/>
                                      </w:divBdr>
                                    </w:div>
                                  </w:divsChild>
                                </w:div>
                                <w:div w:id="1783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8794">
      <w:bodyDiv w:val="1"/>
      <w:marLeft w:val="0"/>
      <w:marRight w:val="0"/>
      <w:marTop w:val="0"/>
      <w:marBottom w:val="0"/>
      <w:divBdr>
        <w:top w:val="none" w:sz="0" w:space="0" w:color="auto"/>
        <w:left w:val="none" w:sz="0" w:space="0" w:color="auto"/>
        <w:bottom w:val="none" w:sz="0" w:space="0" w:color="auto"/>
        <w:right w:val="none" w:sz="0" w:space="0" w:color="auto"/>
      </w:divBdr>
    </w:div>
    <w:div w:id="1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9060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Micheel, Matthias</dc:creator>
  <cp:keywords/>
  <dc:description/>
  <cp:lastModifiedBy>Kleibold, Patrick</cp:lastModifiedBy>
  <cp:revision>5</cp:revision>
  <dcterms:created xsi:type="dcterms:W3CDTF">2020-08-10T09:34:00Z</dcterms:created>
  <dcterms:modified xsi:type="dcterms:W3CDTF">2020-09-10T12:43:00Z</dcterms:modified>
</cp:coreProperties>
</file>