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88EB" w14:textId="197E328F" w:rsidR="00DF1437" w:rsidRPr="00193FEF" w:rsidRDefault="00193FEF" w:rsidP="00EA2023">
      <w:pPr>
        <w:rPr>
          <w:b/>
          <w:bCs/>
          <w:sz w:val="28"/>
          <w:szCs w:val="28"/>
        </w:rPr>
      </w:pPr>
      <w:r w:rsidRPr="00193FEF">
        <w:rPr>
          <w:b/>
          <w:bCs/>
          <w:sz w:val="28"/>
          <w:szCs w:val="28"/>
        </w:rPr>
        <w:t>„Im täglichen Gespräch mit Gott“</w:t>
      </w:r>
    </w:p>
    <w:p w14:paraId="03D442F3" w14:textId="41798C1C" w:rsidR="00DF1437" w:rsidRPr="00CA69C6" w:rsidRDefault="00CA69C6" w:rsidP="00EA2023">
      <w:pPr>
        <w:rPr>
          <w:b/>
          <w:bCs/>
          <w:sz w:val="24"/>
          <w:szCs w:val="24"/>
        </w:rPr>
      </w:pPr>
      <w:r w:rsidRPr="00CA69C6">
        <w:rPr>
          <w:b/>
          <w:bCs/>
          <w:sz w:val="24"/>
          <w:szCs w:val="24"/>
        </w:rPr>
        <w:t xml:space="preserve">Die Journalistin, Moderatorin und Autorin Steffi Neu </w:t>
      </w:r>
      <w:r>
        <w:rPr>
          <w:b/>
          <w:bCs/>
          <w:sz w:val="24"/>
          <w:szCs w:val="24"/>
        </w:rPr>
        <w:t xml:space="preserve">spricht im Bonifatiuswerk-Interview </w:t>
      </w:r>
      <w:r w:rsidR="006332BD">
        <w:rPr>
          <w:b/>
          <w:bCs/>
          <w:sz w:val="24"/>
          <w:szCs w:val="24"/>
        </w:rPr>
        <w:t xml:space="preserve">darüber, wie der </w:t>
      </w:r>
      <w:r w:rsidR="00524C11">
        <w:rPr>
          <w:b/>
          <w:bCs/>
          <w:sz w:val="24"/>
          <w:szCs w:val="24"/>
        </w:rPr>
        <w:t xml:space="preserve">Glaube ihren Alltag </w:t>
      </w:r>
      <w:r w:rsidR="006F4630">
        <w:rPr>
          <w:b/>
          <w:bCs/>
          <w:sz w:val="24"/>
          <w:szCs w:val="24"/>
        </w:rPr>
        <w:t xml:space="preserve">prägt und </w:t>
      </w:r>
      <w:r w:rsidR="00627996">
        <w:rPr>
          <w:b/>
          <w:bCs/>
          <w:sz w:val="24"/>
          <w:szCs w:val="24"/>
        </w:rPr>
        <w:t>wo sie die Kraft für wichtige Entscheidungen im Leben findet. Die Fragen stellte Theresa Meier.</w:t>
      </w:r>
    </w:p>
    <w:p w14:paraId="774D570C" w14:textId="4033B77F" w:rsidR="00567707" w:rsidRPr="00DF1437" w:rsidRDefault="007747FF" w:rsidP="00EA2023">
      <w:pPr>
        <w:rPr>
          <w:sz w:val="24"/>
          <w:szCs w:val="24"/>
          <w:u w:val="single"/>
        </w:rPr>
      </w:pPr>
      <w:r>
        <w:rPr>
          <w:sz w:val="24"/>
          <w:szCs w:val="24"/>
          <w:u w:val="single"/>
        </w:rPr>
        <w:br/>
      </w:r>
      <w:r w:rsidR="00567707" w:rsidRPr="00DF1437">
        <w:rPr>
          <w:sz w:val="24"/>
          <w:szCs w:val="24"/>
          <w:u w:val="single"/>
        </w:rPr>
        <w:t>Haben Sie sich firmen lassen? Wenn ja: Welche Erinnerungen verbinden Sie mit Ihrer Firmung?</w:t>
      </w:r>
    </w:p>
    <w:p w14:paraId="6D114DB6" w14:textId="0440E980" w:rsidR="00567707" w:rsidRPr="00DF1437" w:rsidRDefault="00DF1437" w:rsidP="00567707">
      <w:pPr>
        <w:rPr>
          <w:sz w:val="24"/>
          <w:szCs w:val="24"/>
        </w:rPr>
      </w:pPr>
      <w:r w:rsidRPr="00DF1437">
        <w:rPr>
          <w:b/>
          <w:bCs/>
          <w:sz w:val="24"/>
          <w:szCs w:val="24"/>
        </w:rPr>
        <w:t>Steffi Neu:</w:t>
      </w:r>
      <w:r>
        <w:rPr>
          <w:sz w:val="24"/>
          <w:szCs w:val="24"/>
        </w:rPr>
        <w:t xml:space="preserve"> „</w:t>
      </w:r>
      <w:r w:rsidR="00567707" w:rsidRPr="00DF1437">
        <w:rPr>
          <w:sz w:val="24"/>
          <w:szCs w:val="24"/>
        </w:rPr>
        <w:t xml:space="preserve">Ja, ich bin gefirmt worden in unserer Kirche im Dorf. Allerdings war das eine </w:t>
      </w:r>
      <w:r w:rsidR="002005F0">
        <w:rPr>
          <w:sz w:val="24"/>
          <w:szCs w:val="24"/>
        </w:rPr>
        <w:t>‚</w:t>
      </w:r>
      <w:r w:rsidR="00567707" w:rsidRPr="00DF1437">
        <w:rPr>
          <w:sz w:val="24"/>
          <w:szCs w:val="24"/>
        </w:rPr>
        <w:t>schnelle Nummer</w:t>
      </w:r>
      <w:r w:rsidR="002005F0">
        <w:rPr>
          <w:sz w:val="24"/>
          <w:szCs w:val="24"/>
        </w:rPr>
        <w:t>‘</w:t>
      </w:r>
      <w:r w:rsidR="00567707" w:rsidRPr="00DF1437">
        <w:rPr>
          <w:sz w:val="24"/>
          <w:szCs w:val="24"/>
        </w:rPr>
        <w:t xml:space="preserve"> durch die Woche abends</w:t>
      </w:r>
      <w:r w:rsidR="002005F0">
        <w:rPr>
          <w:sz w:val="24"/>
          <w:szCs w:val="24"/>
        </w:rPr>
        <w:t xml:space="preserve">… </w:t>
      </w:r>
      <w:r w:rsidR="00567707" w:rsidRPr="00DF1437">
        <w:rPr>
          <w:sz w:val="24"/>
          <w:szCs w:val="24"/>
        </w:rPr>
        <w:t>Und ich erinnere mich, dass ich von meiner Oma die Adidas-Turnschuhe mit den schwarzen Streifen bekommen habe. Die haben damals 100 Euro gekostet und ich hatte sie mir so sehr gewünscht…</w:t>
      </w:r>
      <w:r w:rsidR="00C667A3">
        <w:rPr>
          <w:sz w:val="24"/>
          <w:szCs w:val="24"/>
        </w:rPr>
        <w:t>“</w:t>
      </w:r>
    </w:p>
    <w:p w14:paraId="4BDF1DC0" w14:textId="2D26AFD1" w:rsidR="00567707" w:rsidRPr="00DF1437" w:rsidRDefault="007747FF" w:rsidP="00EA2023">
      <w:pPr>
        <w:rPr>
          <w:sz w:val="24"/>
          <w:szCs w:val="24"/>
          <w:u w:val="single"/>
        </w:rPr>
      </w:pPr>
      <w:r>
        <w:rPr>
          <w:sz w:val="24"/>
          <w:szCs w:val="24"/>
          <w:u w:val="single"/>
          <w:lang w:val="de-CH"/>
        </w:rPr>
        <w:br/>
      </w:r>
      <w:r w:rsidR="00567707" w:rsidRPr="00DF1437">
        <w:rPr>
          <w:sz w:val="24"/>
          <w:szCs w:val="24"/>
          <w:u w:val="single"/>
          <w:lang w:val="de-CH"/>
        </w:rPr>
        <w:t>Aus Ihrer Perspektive: Wie wichtig sind heute noch die Sakramente für die Menschen?</w:t>
      </w:r>
    </w:p>
    <w:p w14:paraId="49853879" w14:textId="7F628ACA" w:rsidR="00567707" w:rsidRPr="00DF1437" w:rsidRDefault="00C36DF3" w:rsidP="00567707">
      <w:pPr>
        <w:rPr>
          <w:sz w:val="24"/>
          <w:szCs w:val="24"/>
        </w:rPr>
      </w:pPr>
      <w:r w:rsidRPr="00DF1437">
        <w:rPr>
          <w:b/>
          <w:bCs/>
          <w:sz w:val="24"/>
          <w:szCs w:val="24"/>
        </w:rPr>
        <w:t>Steffi Neu:</w:t>
      </w:r>
      <w:r>
        <w:rPr>
          <w:sz w:val="24"/>
          <w:szCs w:val="24"/>
        </w:rPr>
        <w:t xml:space="preserve"> </w:t>
      </w:r>
      <w:r w:rsidR="00C667A3">
        <w:rPr>
          <w:sz w:val="24"/>
          <w:szCs w:val="24"/>
        </w:rPr>
        <w:t>„</w:t>
      </w:r>
      <w:r w:rsidR="00567707" w:rsidRPr="00DF1437">
        <w:rPr>
          <w:sz w:val="24"/>
          <w:szCs w:val="24"/>
        </w:rPr>
        <w:t xml:space="preserve">Ich fürchte, sie verlieren an </w:t>
      </w:r>
      <w:r w:rsidR="007D461D" w:rsidRPr="00DF1437">
        <w:rPr>
          <w:sz w:val="24"/>
          <w:szCs w:val="24"/>
        </w:rPr>
        <w:t>Bedeutung</w:t>
      </w:r>
      <w:r w:rsidR="007D461D">
        <w:rPr>
          <w:sz w:val="24"/>
          <w:szCs w:val="24"/>
        </w:rPr>
        <w:t>:</w:t>
      </w:r>
      <w:r w:rsidR="00567707" w:rsidRPr="00DF1437">
        <w:rPr>
          <w:sz w:val="24"/>
          <w:szCs w:val="24"/>
        </w:rPr>
        <w:t xml:space="preserve"> Taufe, </w:t>
      </w:r>
      <w:r w:rsidR="007D461D" w:rsidRPr="00DF1437">
        <w:rPr>
          <w:sz w:val="24"/>
          <w:szCs w:val="24"/>
        </w:rPr>
        <w:t>Kommunion, Firmung</w:t>
      </w:r>
      <w:r w:rsidR="00567707" w:rsidRPr="00DF1437">
        <w:rPr>
          <w:sz w:val="24"/>
          <w:szCs w:val="24"/>
        </w:rPr>
        <w:t xml:space="preserve">, Hochzeit. Die habe ich </w:t>
      </w:r>
      <w:r w:rsidR="005C67DF" w:rsidRPr="00DF1437">
        <w:rPr>
          <w:sz w:val="24"/>
          <w:szCs w:val="24"/>
        </w:rPr>
        <w:t>bekommen</w:t>
      </w:r>
      <w:r w:rsidR="00567707" w:rsidRPr="00DF1437">
        <w:rPr>
          <w:sz w:val="24"/>
          <w:szCs w:val="24"/>
        </w:rPr>
        <w:t xml:space="preserve">, bis auf </w:t>
      </w:r>
      <w:r w:rsidR="00751660">
        <w:rPr>
          <w:sz w:val="24"/>
          <w:szCs w:val="24"/>
        </w:rPr>
        <w:t xml:space="preserve">die </w:t>
      </w:r>
      <w:r w:rsidR="00567707" w:rsidRPr="00DF1437">
        <w:rPr>
          <w:sz w:val="24"/>
          <w:szCs w:val="24"/>
        </w:rPr>
        <w:t>Hochzeit haben unsere Kinder sie auch.</w:t>
      </w:r>
      <w:r w:rsidR="00751660">
        <w:rPr>
          <w:sz w:val="24"/>
          <w:szCs w:val="24"/>
        </w:rPr>
        <w:t xml:space="preserve"> </w:t>
      </w:r>
      <w:r w:rsidR="00567707" w:rsidRPr="00DF1437">
        <w:rPr>
          <w:sz w:val="24"/>
          <w:szCs w:val="24"/>
        </w:rPr>
        <w:t>Die Kommunion ist gerade bei uns in den ländlichen Regionen ein großes Thema. Bei uns wurde damals zu</w:t>
      </w:r>
      <w:r w:rsidR="0024208D">
        <w:rPr>
          <w:sz w:val="24"/>
          <w:szCs w:val="24"/>
        </w:rPr>
        <w:t xml:space="preserve"> H</w:t>
      </w:r>
      <w:r w:rsidR="00567707" w:rsidRPr="00DF1437">
        <w:rPr>
          <w:sz w:val="24"/>
          <w:szCs w:val="24"/>
        </w:rPr>
        <w:t xml:space="preserve">ause gefeiert. Die ganze Verwandtschaft war im Wohnzimmer, die Nachbarinnen haben Kuchen gebacken, ich durfte mit meinem </w:t>
      </w:r>
      <w:r w:rsidR="005C67DF" w:rsidRPr="00DF1437">
        <w:rPr>
          <w:sz w:val="24"/>
          <w:szCs w:val="24"/>
        </w:rPr>
        <w:t>weißen</w:t>
      </w:r>
      <w:r w:rsidR="00567707" w:rsidRPr="00DF1437">
        <w:rPr>
          <w:sz w:val="24"/>
          <w:szCs w:val="24"/>
        </w:rPr>
        <w:t xml:space="preserve"> Kleid nicht auf</w:t>
      </w:r>
      <w:r w:rsidR="00846064">
        <w:rPr>
          <w:sz w:val="24"/>
          <w:szCs w:val="24"/>
        </w:rPr>
        <w:t xml:space="preserve"> das</w:t>
      </w:r>
      <w:r w:rsidR="00567707" w:rsidRPr="00DF1437">
        <w:rPr>
          <w:sz w:val="24"/>
          <w:szCs w:val="24"/>
        </w:rPr>
        <w:t xml:space="preserve"> Pony…  Aber nach der Kommunion, mal ehrlich, welches Kind geht dann mit </w:t>
      </w:r>
      <w:r w:rsidR="00AD1602">
        <w:rPr>
          <w:sz w:val="24"/>
          <w:szCs w:val="24"/>
        </w:rPr>
        <w:t xml:space="preserve">der </w:t>
      </w:r>
      <w:r w:rsidR="00567707" w:rsidRPr="00DF1437">
        <w:rPr>
          <w:sz w:val="24"/>
          <w:szCs w:val="24"/>
        </w:rPr>
        <w:t>Familie regelmäßig zum Gottesdienst? Kaum</w:t>
      </w:r>
      <w:r w:rsidR="003C3D94">
        <w:rPr>
          <w:sz w:val="24"/>
          <w:szCs w:val="24"/>
        </w:rPr>
        <w:t xml:space="preserve"> ein</w:t>
      </w:r>
      <w:r w:rsidR="001B6190">
        <w:rPr>
          <w:sz w:val="24"/>
          <w:szCs w:val="24"/>
        </w:rPr>
        <w:t>s</w:t>
      </w:r>
      <w:r w:rsidR="00567707" w:rsidRPr="00DF1437">
        <w:rPr>
          <w:sz w:val="24"/>
          <w:szCs w:val="24"/>
        </w:rPr>
        <w:t>.</w:t>
      </w:r>
      <w:r w:rsidR="00C667A3">
        <w:rPr>
          <w:sz w:val="24"/>
          <w:szCs w:val="24"/>
        </w:rPr>
        <w:t>“</w:t>
      </w:r>
    </w:p>
    <w:p w14:paraId="16D45F1D" w14:textId="16207028" w:rsidR="00567707" w:rsidRPr="00D04688" w:rsidRDefault="00276C84" w:rsidP="00EA2023">
      <w:pPr>
        <w:rPr>
          <w:sz w:val="24"/>
          <w:szCs w:val="24"/>
          <w:u w:val="single"/>
        </w:rPr>
      </w:pPr>
      <w:r>
        <w:rPr>
          <w:sz w:val="24"/>
          <w:szCs w:val="24"/>
          <w:u w:val="single"/>
        </w:rPr>
        <w:br/>
      </w:r>
      <w:r w:rsidR="00567707" w:rsidRPr="00D04688">
        <w:rPr>
          <w:sz w:val="24"/>
          <w:szCs w:val="24"/>
          <w:u w:val="single"/>
        </w:rPr>
        <w:t>Was würden Sie jungen Menschen raten, wenn sie Dinge in der Kirche hinterfragen?</w:t>
      </w:r>
    </w:p>
    <w:p w14:paraId="6C519740" w14:textId="1027D67A" w:rsidR="00567707" w:rsidRPr="00DF1437" w:rsidRDefault="00C36DF3" w:rsidP="00567707">
      <w:pPr>
        <w:rPr>
          <w:sz w:val="24"/>
          <w:szCs w:val="24"/>
        </w:rPr>
      </w:pPr>
      <w:r w:rsidRPr="00DF1437">
        <w:rPr>
          <w:b/>
          <w:bCs/>
          <w:sz w:val="24"/>
          <w:szCs w:val="24"/>
        </w:rPr>
        <w:t>Steffi Neu:</w:t>
      </w:r>
      <w:r>
        <w:rPr>
          <w:sz w:val="24"/>
          <w:szCs w:val="24"/>
        </w:rPr>
        <w:t xml:space="preserve"> </w:t>
      </w:r>
      <w:proofErr w:type="gramStart"/>
      <w:r w:rsidR="0092331D">
        <w:rPr>
          <w:sz w:val="24"/>
          <w:szCs w:val="24"/>
        </w:rPr>
        <w:t>„</w:t>
      </w:r>
      <w:proofErr w:type="gramEnd"/>
      <w:r w:rsidR="00567707" w:rsidRPr="00DF1437">
        <w:rPr>
          <w:sz w:val="24"/>
          <w:szCs w:val="24"/>
        </w:rPr>
        <w:t>Dass sie sich selbst fragen, ob sie glauben</w:t>
      </w:r>
      <w:r w:rsidR="0092331D">
        <w:rPr>
          <w:sz w:val="24"/>
          <w:szCs w:val="24"/>
        </w:rPr>
        <w:t>: ‚</w:t>
      </w:r>
      <w:r w:rsidR="00567707" w:rsidRPr="00DF1437">
        <w:rPr>
          <w:sz w:val="24"/>
          <w:szCs w:val="24"/>
        </w:rPr>
        <w:t>Glaubst du an Gott, an eine Kraft, die über uns steht, die dich lenkt und hält und in dessen Hände du fällst, wenn nichts mehr geht?</w:t>
      </w:r>
      <w:r w:rsidR="00DC7398">
        <w:rPr>
          <w:sz w:val="24"/>
          <w:szCs w:val="24"/>
        </w:rPr>
        <w:t>‘</w:t>
      </w:r>
      <w:r w:rsidR="00567707" w:rsidRPr="00DF1437">
        <w:rPr>
          <w:sz w:val="24"/>
          <w:szCs w:val="24"/>
        </w:rPr>
        <w:t xml:space="preserve"> Wenn da ein </w:t>
      </w:r>
      <w:r w:rsidR="00DC7398">
        <w:rPr>
          <w:sz w:val="24"/>
          <w:szCs w:val="24"/>
        </w:rPr>
        <w:t>‚J</w:t>
      </w:r>
      <w:r w:rsidR="00567707" w:rsidRPr="00DF1437">
        <w:rPr>
          <w:sz w:val="24"/>
          <w:szCs w:val="24"/>
        </w:rPr>
        <w:t>a</w:t>
      </w:r>
      <w:r w:rsidR="00DC7398">
        <w:rPr>
          <w:sz w:val="24"/>
          <w:szCs w:val="24"/>
        </w:rPr>
        <w:t>‘</w:t>
      </w:r>
      <w:r w:rsidR="00567707" w:rsidRPr="00DF1437">
        <w:rPr>
          <w:sz w:val="24"/>
          <w:szCs w:val="24"/>
        </w:rPr>
        <w:t xml:space="preserve"> kommt, ist es nur noch die Frage, wie dieser Glaube in </w:t>
      </w:r>
      <w:r w:rsidR="00DC7398">
        <w:rPr>
          <w:sz w:val="24"/>
          <w:szCs w:val="24"/>
        </w:rPr>
        <w:t>‚</w:t>
      </w:r>
      <w:r w:rsidR="00567707" w:rsidRPr="00DF1437">
        <w:rPr>
          <w:sz w:val="24"/>
          <w:szCs w:val="24"/>
        </w:rPr>
        <w:t>Form</w:t>
      </w:r>
      <w:r w:rsidR="00DC7398">
        <w:rPr>
          <w:sz w:val="24"/>
          <w:szCs w:val="24"/>
        </w:rPr>
        <w:t>‘</w:t>
      </w:r>
      <w:r w:rsidR="00567707" w:rsidRPr="00DF1437">
        <w:rPr>
          <w:sz w:val="24"/>
          <w:szCs w:val="24"/>
        </w:rPr>
        <w:t xml:space="preserve"> gegossen wird</w:t>
      </w:r>
      <w:r w:rsidR="00DC7398">
        <w:rPr>
          <w:sz w:val="24"/>
          <w:szCs w:val="24"/>
        </w:rPr>
        <w:t>:</w:t>
      </w:r>
      <w:r w:rsidR="00567707" w:rsidRPr="00DF1437">
        <w:rPr>
          <w:sz w:val="24"/>
          <w:szCs w:val="24"/>
        </w:rPr>
        <w:t xml:space="preserve"> Jeder für sich selbst, in einer Gemeinde, in der Kirche.</w:t>
      </w:r>
      <w:r w:rsidR="00DC7398">
        <w:rPr>
          <w:sz w:val="24"/>
          <w:szCs w:val="24"/>
        </w:rPr>
        <w:t>“</w:t>
      </w:r>
    </w:p>
    <w:p w14:paraId="1124698A" w14:textId="07B4BB9B" w:rsidR="00567707" w:rsidRPr="00D04688" w:rsidRDefault="00276C84" w:rsidP="00EA2023">
      <w:pPr>
        <w:rPr>
          <w:sz w:val="24"/>
          <w:szCs w:val="24"/>
          <w:u w:val="single"/>
        </w:rPr>
      </w:pPr>
      <w:r>
        <w:rPr>
          <w:sz w:val="24"/>
          <w:szCs w:val="24"/>
          <w:u w:val="single"/>
        </w:rPr>
        <w:br/>
      </w:r>
      <w:r w:rsidR="00567707" w:rsidRPr="00D04688">
        <w:rPr>
          <w:sz w:val="24"/>
          <w:szCs w:val="24"/>
          <w:u w:val="single"/>
        </w:rPr>
        <w:t xml:space="preserve">Wie begleitet Sie der Glaube im Alltag? </w:t>
      </w:r>
    </w:p>
    <w:p w14:paraId="7204DBCD" w14:textId="1C3E8A8F" w:rsidR="00D41DA8" w:rsidRDefault="00C36DF3" w:rsidP="00EA2023">
      <w:pPr>
        <w:rPr>
          <w:sz w:val="24"/>
          <w:szCs w:val="24"/>
        </w:rPr>
      </w:pPr>
      <w:r w:rsidRPr="00DF1437">
        <w:rPr>
          <w:b/>
          <w:bCs/>
          <w:sz w:val="24"/>
          <w:szCs w:val="24"/>
        </w:rPr>
        <w:t>Steffi Neu:</w:t>
      </w:r>
      <w:r>
        <w:rPr>
          <w:sz w:val="24"/>
          <w:szCs w:val="24"/>
        </w:rPr>
        <w:t xml:space="preserve"> </w:t>
      </w:r>
      <w:r w:rsidR="00A020B4">
        <w:rPr>
          <w:sz w:val="24"/>
          <w:szCs w:val="24"/>
        </w:rPr>
        <w:t>„</w:t>
      </w:r>
      <w:r w:rsidR="00567707" w:rsidRPr="00DF1437">
        <w:rPr>
          <w:sz w:val="24"/>
          <w:szCs w:val="24"/>
        </w:rPr>
        <w:t xml:space="preserve">Ich bin gläubig, ich bin Christin, ich bin jeden Tag dankbar und im Gespräch mit Gott über das, was ich tun darf. Heißt, dass ich gerne ein Gebet spreche, wenn mir danach ist. Ich habe keine Zeiten, keine Rituale. Und zum Gebet gehört auch, dass ich an manchen Tagen sage: </w:t>
      </w:r>
      <w:r w:rsidR="00F83EDE">
        <w:rPr>
          <w:sz w:val="24"/>
          <w:szCs w:val="24"/>
        </w:rPr>
        <w:t>‚</w:t>
      </w:r>
      <w:r w:rsidR="00567707" w:rsidRPr="00DF1437">
        <w:rPr>
          <w:sz w:val="24"/>
          <w:szCs w:val="24"/>
        </w:rPr>
        <w:t xml:space="preserve">Hey, </w:t>
      </w:r>
      <w:r w:rsidR="00A020B4" w:rsidRPr="00DF1437">
        <w:rPr>
          <w:sz w:val="24"/>
          <w:szCs w:val="24"/>
        </w:rPr>
        <w:t>Vater, mir</w:t>
      </w:r>
      <w:r w:rsidR="00567707" w:rsidRPr="00DF1437">
        <w:rPr>
          <w:sz w:val="24"/>
          <w:szCs w:val="24"/>
        </w:rPr>
        <w:t xml:space="preserve"> geht’s gut, alles prima, um mich musst du dich heute nicht kümmern.</w:t>
      </w:r>
      <w:r w:rsidR="00F83EDE">
        <w:rPr>
          <w:sz w:val="24"/>
          <w:szCs w:val="24"/>
        </w:rPr>
        <w:t>‘</w:t>
      </w:r>
      <w:r w:rsidR="00567707" w:rsidRPr="00DF1437">
        <w:rPr>
          <w:sz w:val="24"/>
          <w:szCs w:val="24"/>
        </w:rPr>
        <w:t xml:space="preserve"> Ich denke, dass </w:t>
      </w:r>
      <w:r w:rsidR="00A575A5">
        <w:rPr>
          <w:sz w:val="24"/>
          <w:szCs w:val="24"/>
        </w:rPr>
        <w:t>E</w:t>
      </w:r>
      <w:r w:rsidR="00567707" w:rsidRPr="00DF1437">
        <w:rPr>
          <w:sz w:val="24"/>
          <w:szCs w:val="24"/>
        </w:rPr>
        <w:t>r sich dann auch freut!</w:t>
      </w:r>
      <w:r w:rsidR="00A020B4">
        <w:rPr>
          <w:sz w:val="24"/>
          <w:szCs w:val="24"/>
        </w:rPr>
        <w:t>“</w:t>
      </w:r>
      <w:r w:rsidR="00567707" w:rsidRPr="00DF1437">
        <w:rPr>
          <w:sz w:val="24"/>
          <w:szCs w:val="24"/>
        </w:rPr>
        <w:t xml:space="preserve"> </w:t>
      </w:r>
    </w:p>
    <w:p w14:paraId="02E56593" w14:textId="77777777" w:rsidR="00276C84" w:rsidRDefault="00276C84" w:rsidP="00EA2023">
      <w:pPr>
        <w:rPr>
          <w:sz w:val="24"/>
          <w:szCs w:val="24"/>
        </w:rPr>
      </w:pPr>
      <w:r>
        <w:rPr>
          <w:sz w:val="24"/>
          <w:szCs w:val="24"/>
        </w:rPr>
        <w:br/>
      </w:r>
    </w:p>
    <w:p w14:paraId="1B772405" w14:textId="77777777" w:rsidR="00276C84" w:rsidRDefault="00276C84" w:rsidP="00EA2023">
      <w:pPr>
        <w:rPr>
          <w:sz w:val="24"/>
          <w:szCs w:val="24"/>
        </w:rPr>
      </w:pPr>
    </w:p>
    <w:p w14:paraId="4FCD3E2F" w14:textId="77777777" w:rsidR="00276C84" w:rsidRDefault="00276C84" w:rsidP="00EA2023">
      <w:pPr>
        <w:rPr>
          <w:sz w:val="24"/>
          <w:szCs w:val="24"/>
        </w:rPr>
      </w:pPr>
    </w:p>
    <w:p w14:paraId="1CDE4E7E" w14:textId="44AD84D2" w:rsidR="00567707" w:rsidRPr="00D04688" w:rsidRDefault="00567707" w:rsidP="00EA2023">
      <w:pPr>
        <w:rPr>
          <w:sz w:val="24"/>
          <w:szCs w:val="24"/>
          <w:u w:val="single"/>
        </w:rPr>
      </w:pPr>
      <w:r w:rsidRPr="00D04688">
        <w:rPr>
          <w:sz w:val="24"/>
          <w:szCs w:val="24"/>
          <w:u w:val="single"/>
        </w:rPr>
        <w:lastRenderedPageBreak/>
        <w:t xml:space="preserve">„On </w:t>
      </w:r>
      <w:proofErr w:type="spellStart"/>
      <w:r w:rsidRPr="00D04688">
        <w:rPr>
          <w:sz w:val="24"/>
          <w:szCs w:val="24"/>
          <w:u w:val="single"/>
        </w:rPr>
        <w:t>fire</w:t>
      </w:r>
      <w:proofErr w:type="spellEnd"/>
      <w:r w:rsidRPr="00D04688">
        <w:rPr>
          <w:sz w:val="24"/>
          <w:szCs w:val="24"/>
          <w:u w:val="single"/>
        </w:rPr>
        <w:t xml:space="preserve">.“ heißt das diesjährige Motto der </w:t>
      </w:r>
      <w:proofErr w:type="spellStart"/>
      <w:r w:rsidRPr="00D04688">
        <w:rPr>
          <w:sz w:val="24"/>
          <w:szCs w:val="24"/>
          <w:u w:val="single"/>
        </w:rPr>
        <w:t>Firmaktion</w:t>
      </w:r>
      <w:proofErr w:type="spellEnd"/>
      <w:r w:rsidRPr="00D04688">
        <w:rPr>
          <w:sz w:val="24"/>
          <w:szCs w:val="24"/>
          <w:u w:val="single"/>
        </w:rPr>
        <w:t xml:space="preserve"> des Bonifatiuswerkes. Für welche Sachen brennen Sie?</w:t>
      </w:r>
    </w:p>
    <w:p w14:paraId="17760088" w14:textId="42A76AFE" w:rsidR="00567707" w:rsidRPr="00DF1437" w:rsidRDefault="00C36DF3" w:rsidP="00567707">
      <w:pPr>
        <w:rPr>
          <w:sz w:val="24"/>
          <w:szCs w:val="24"/>
        </w:rPr>
      </w:pPr>
      <w:r w:rsidRPr="00DF1437">
        <w:rPr>
          <w:b/>
          <w:bCs/>
          <w:sz w:val="24"/>
          <w:szCs w:val="24"/>
        </w:rPr>
        <w:t>Steffi Neu:</w:t>
      </w:r>
      <w:r>
        <w:rPr>
          <w:sz w:val="24"/>
          <w:szCs w:val="24"/>
        </w:rPr>
        <w:t xml:space="preserve"> </w:t>
      </w:r>
      <w:r w:rsidR="005F011F">
        <w:rPr>
          <w:sz w:val="24"/>
          <w:szCs w:val="24"/>
        </w:rPr>
        <w:t>„</w:t>
      </w:r>
      <w:r w:rsidR="00567707" w:rsidRPr="00DF1437">
        <w:rPr>
          <w:sz w:val="24"/>
          <w:szCs w:val="24"/>
        </w:rPr>
        <w:t xml:space="preserve">Ich brenne für meine Arbeit bei WDR2, als Moderatorin, Journalistin, Autorin. Ich brenne für Menschen und ihre Geschichten, </w:t>
      </w:r>
      <w:r w:rsidR="003D6D63" w:rsidRPr="00DF1437">
        <w:rPr>
          <w:sz w:val="24"/>
          <w:szCs w:val="24"/>
        </w:rPr>
        <w:t>für meine</w:t>
      </w:r>
      <w:r w:rsidR="00567707" w:rsidRPr="00DF1437">
        <w:rPr>
          <w:sz w:val="24"/>
          <w:szCs w:val="24"/>
        </w:rPr>
        <w:t xml:space="preserve"> Familie</w:t>
      </w:r>
      <w:r w:rsidR="005F011F">
        <w:rPr>
          <w:sz w:val="24"/>
          <w:szCs w:val="24"/>
        </w:rPr>
        <w:t>, f</w:t>
      </w:r>
      <w:r w:rsidR="00567707" w:rsidRPr="00DF1437">
        <w:rPr>
          <w:sz w:val="24"/>
          <w:szCs w:val="24"/>
        </w:rPr>
        <w:t>ür das Leben!</w:t>
      </w:r>
      <w:r w:rsidR="005F011F">
        <w:rPr>
          <w:sz w:val="24"/>
          <w:szCs w:val="24"/>
        </w:rPr>
        <w:t>“</w:t>
      </w:r>
      <w:r w:rsidR="00567707" w:rsidRPr="00DF1437">
        <w:rPr>
          <w:sz w:val="24"/>
          <w:szCs w:val="24"/>
        </w:rPr>
        <w:t xml:space="preserve"> </w:t>
      </w:r>
    </w:p>
    <w:p w14:paraId="24FF2332" w14:textId="3F932CC0" w:rsidR="00567707" w:rsidRPr="00D04688" w:rsidRDefault="00276C84" w:rsidP="00EA2023">
      <w:pPr>
        <w:rPr>
          <w:sz w:val="24"/>
          <w:szCs w:val="24"/>
          <w:u w:val="single"/>
        </w:rPr>
      </w:pPr>
      <w:r>
        <w:rPr>
          <w:sz w:val="24"/>
          <w:szCs w:val="24"/>
          <w:u w:val="single"/>
        </w:rPr>
        <w:br/>
      </w:r>
      <w:r w:rsidR="00567707" w:rsidRPr="00D04688">
        <w:rPr>
          <w:sz w:val="24"/>
          <w:szCs w:val="24"/>
          <w:u w:val="single"/>
        </w:rPr>
        <w:t>Wo finden Sie das Feuer, die Kraft für wichtige Entscheidungen im Leben?</w:t>
      </w:r>
    </w:p>
    <w:p w14:paraId="79ADCD6F" w14:textId="12909809" w:rsidR="00567707" w:rsidRPr="00DF1437" w:rsidRDefault="00C36DF3" w:rsidP="00567707">
      <w:pPr>
        <w:rPr>
          <w:sz w:val="24"/>
          <w:szCs w:val="24"/>
        </w:rPr>
      </w:pPr>
      <w:r w:rsidRPr="00DF1437">
        <w:rPr>
          <w:b/>
          <w:bCs/>
          <w:sz w:val="24"/>
          <w:szCs w:val="24"/>
        </w:rPr>
        <w:t>Steffi Neu:</w:t>
      </w:r>
      <w:r>
        <w:rPr>
          <w:sz w:val="24"/>
          <w:szCs w:val="24"/>
        </w:rPr>
        <w:t xml:space="preserve"> </w:t>
      </w:r>
      <w:r w:rsidR="005F011F">
        <w:rPr>
          <w:sz w:val="24"/>
          <w:szCs w:val="24"/>
        </w:rPr>
        <w:t>„</w:t>
      </w:r>
      <w:r w:rsidR="00567707" w:rsidRPr="00DF1437">
        <w:rPr>
          <w:sz w:val="24"/>
          <w:szCs w:val="24"/>
        </w:rPr>
        <w:t xml:space="preserve">Oft in den Gesichtern der Menschen, für die ich Programm machen darf. </w:t>
      </w:r>
      <w:r w:rsidR="005F011F">
        <w:rPr>
          <w:sz w:val="24"/>
          <w:szCs w:val="24"/>
        </w:rPr>
        <w:t>‚</w:t>
      </w:r>
      <w:r w:rsidR="00567707" w:rsidRPr="00DF1437">
        <w:rPr>
          <w:sz w:val="24"/>
          <w:szCs w:val="24"/>
        </w:rPr>
        <w:t>Steffis Kneipenquiz</w:t>
      </w:r>
      <w:r w:rsidR="005F011F">
        <w:rPr>
          <w:sz w:val="24"/>
          <w:szCs w:val="24"/>
        </w:rPr>
        <w:t>‘</w:t>
      </w:r>
      <w:r w:rsidR="00567707" w:rsidRPr="00DF1437">
        <w:rPr>
          <w:sz w:val="24"/>
          <w:szCs w:val="24"/>
        </w:rPr>
        <w:t xml:space="preserve"> ist mein </w:t>
      </w:r>
      <w:r w:rsidR="003F24EF" w:rsidRPr="00DF1437">
        <w:rPr>
          <w:sz w:val="24"/>
          <w:szCs w:val="24"/>
        </w:rPr>
        <w:t>Showformat, mit</w:t>
      </w:r>
      <w:r w:rsidR="00567707" w:rsidRPr="00DF1437">
        <w:rPr>
          <w:sz w:val="24"/>
          <w:szCs w:val="24"/>
        </w:rPr>
        <w:t xml:space="preserve"> dem ich jetzt im achten Jahr unterwegs bin im Land. Das gibt so viel Kraft und macht Spa</w:t>
      </w:r>
      <w:r w:rsidR="000D189F">
        <w:rPr>
          <w:sz w:val="24"/>
          <w:szCs w:val="24"/>
        </w:rPr>
        <w:t>ß</w:t>
      </w:r>
      <w:r w:rsidR="00567707" w:rsidRPr="00DF1437">
        <w:rPr>
          <w:sz w:val="24"/>
          <w:szCs w:val="24"/>
        </w:rPr>
        <w:t xml:space="preserve">. Spaziergänge mit meinem Mann, mit unserem Hund </w:t>
      </w:r>
      <w:r w:rsidR="005F011F">
        <w:rPr>
          <w:sz w:val="24"/>
          <w:szCs w:val="24"/>
        </w:rPr>
        <w:t>‚</w:t>
      </w:r>
      <w:r w:rsidR="00567707" w:rsidRPr="00DF1437">
        <w:rPr>
          <w:sz w:val="24"/>
          <w:szCs w:val="24"/>
        </w:rPr>
        <w:t>Kalli</w:t>
      </w:r>
      <w:r w:rsidR="005F011F">
        <w:rPr>
          <w:sz w:val="24"/>
          <w:szCs w:val="24"/>
        </w:rPr>
        <w:t>‘</w:t>
      </w:r>
      <w:r w:rsidR="00567707" w:rsidRPr="00DF1437">
        <w:rPr>
          <w:sz w:val="24"/>
          <w:szCs w:val="24"/>
        </w:rPr>
        <w:t>, die geben Kraft. Und Sport. Laufen, Yoga, das tut mir gut.</w:t>
      </w:r>
      <w:r w:rsidR="00A362A7">
        <w:rPr>
          <w:sz w:val="24"/>
          <w:szCs w:val="24"/>
        </w:rPr>
        <w:t>“</w:t>
      </w:r>
    </w:p>
    <w:p w14:paraId="7D2C4E76" w14:textId="77777777" w:rsidR="00CF15E3" w:rsidRDefault="00CF15E3">
      <w:pPr>
        <w:rPr>
          <w:sz w:val="24"/>
          <w:szCs w:val="24"/>
        </w:rPr>
      </w:pPr>
    </w:p>
    <w:p w14:paraId="3169227A" w14:textId="77777777" w:rsidR="00CF15E3" w:rsidRDefault="00CF15E3">
      <w:pPr>
        <w:rPr>
          <w:sz w:val="24"/>
          <w:szCs w:val="24"/>
        </w:rPr>
      </w:pPr>
    </w:p>
    <w:p w14:paraId="6A55F6CA" w14:textId="23258066" w:rsidR="00DB3985" w:rsidRPr="00DF1437" w:rsidRDefault="00DB3985">
      <w:pPr>
        <w:rPr>
          <w:sz w:val="24"/>
          <w:szCs w:val="24"/>
        </w:rPr>
      </w:pPr>
    </w:p>
    <w:sectPr w:rsidR="00DB3985" w:rsidRPr="00DF143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A30D" w14:textId="77777777" w:rsidR="00134722" w:rsidRDefault="00134722" w:rsidP="00EA2023">
      <w:pPr>
        <w:spacing w:after="0" w:line="240" w:lineRule="auto"/>
      </w:pPr>
      <w:r>
        <w:separator/>
      </w:r>
    </w:p>
  </w:endnote>
  <w:endnote w:type="continuationSeparator" w:id="0">
    <w:p w14:paraId="7FF61874" w14:textId="77777777" w:rsidR="00134722" w:rsidRDefault="00134722" w:rsidP="00EA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BEB3B" w14:textId="77777777" w:rsidR="00134722" w:rsidRDefault="00134722" w:rsidP="00EA2023">
      <w:pPr>
        <w:spacing w:after="0" w:line="240" w:lineRule="auto"/>
      </w:pPr>
      <w:r>
        <w:separator/>
      </w:r>
    </w:p>
  </w:footnote>
  <w:footnote w:type="continuationSeparator" w:id="0">
    <w:p w14:paraId="7A830416" w14:textId="77777777" w:rsidR="00134722" w:rsidRDefault="00134722" w:rsidP="00EA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E58E" w14:textId="77777777" w:rsidR="0033317B" w:rsidRPr="00EA295C" w:rsidRDefault="0033317B" w:rsidP="0033317B">
    <w:pPr>
      <w:pStyle w:val="Kopfzeile"/>
      <w:jc w:val="center"/>
      <w:rPr>
        <w:b/>
        <w:color w:val="FF0000"/>
        <w:sz w:val="24"/>
        <w:szCs w:val="24"/>
      </w:rPr>
    </w:pPr>
    <w:proofErr w:type="spellStart"/>
    <w:r w:rsidRPr="00EA295C">
      <w:rPr>
        <w:b/>
        <w:color w:val="FF0000"/>
        <w:sz w:val="24"/>
        <w:szCs w:val="24"/>
      </w:rPr>
      <w:t>Firmaktion</w:t>
    </w:r>
    <w:proofErr w:type="spellEnd"/>
    <w:r w:rsidRPr="00EA295C">
      <w:rPr>
        <w:b/>
        <w:color w:val="FF0000"/>
        <w:sz w:val="24"/>
        <w:szCs w:val="24"/>
      </w:rPr>
      <w:t xml:space="preserve"> des Bonifatiuswerkes 2025</w:t>
    </w:r>
    <w:r>
      <w:rPr>
        <w:b/>
        <w:color w:val="FF0000"/>
        <w:sz w:val="24"/>
        <w:szCs w:val="24"/>
      </w:rPr>
      <w:br/>
    </w:r>
  </w:p>
  <w:p w14:paraId="502A6562" w14:textId="2CC798B8" w:rsidR="0033317B" w:rsidRPr="001A6236" w:rsidRDefault="0033317B" w:rsidP="0033317B">
    <w:pPr>
      <w:pStyle w:val="Kopfzeile"/>
      <w:jc w:val="center"/>
    </w:pPr>
    <w:r>
      <w:rPr>
        <w:rFonts w:cstheme="minorHAnsi"/>
        <w:b/>
        <w:color w:val="FF0000"/>
        <w:sz w:val="24"/>
        <w:szCs w:val="24"/>
      </w:rPr>
      <w:t xml:space="preserve">Interview mit </w:t>
    </w:r>
    <w:r>
      <w:rPr>
        <w:rFonts w:cstheme="minorHAnsi"/>
        <w:b/>
        <w:color w:val="FF0000"/>
        <w:sz w:val="24"/>
        <w:szCs w:val="24"/>
      </w:rPr>
      <w:t>Steffi Neu</w:t>
    </w:r>
    <w:r>
      <w:rPr>
        <w:rFonts w:cstheme="minorHAnsi"/>
        <w:b/>
        <w:color w:val="FF0000"/>
        <w:sz w:val="24"/>
        <w:szCs w:val="24"/>
      </w:rPr>
      <w:t>,</w:t>
    </w:r>
    <w:r>
      <w:rPr>
        <w:rFonts w:cstheme="minorHAnsi"/>
        <w:b/>
        <w:color w:val="FF0000"/>
        <w:sz w:val="24"/>
        <w:szCs w:val="24"/>
      </w:rPr>
      <w:br/>
    </w:r>
    <w:r w:rsidR="00DF1437">
      <w:rPr>
        <w:rFonts w:cstheme="minorHAnsi"/>
        <w:b/>
        <w:color w:val="FF0000"/>
        <w:sz w:val="24"/>
        <w:szCs w:val="24"/>
      </w:rPr>
      <w:t>Journalistin, Moderatorin, Autorin</w:t>
    </w:r>
  </w:p>
  <w:p w14:paraId="0444BE26" w14:textId="3250E312" w:rsidR="00EA2023" w:rsidRPr="0033317B" w:rsidRDefault="00EA2023" w:rsidP="003331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25D33"/>
    <w:multiLevelType w:val="multilevel"/>
    <w:tmpl w:val="5F9E8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79139A1"/>
    <w:multiLevelType w:val="multilevel"/>
    <w:tmpl w:val="2212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43978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869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5F"/>
    <w:rsid w:val="0005352A"/>
    <w:rsid w:val="000D189F"/>
    <w:rsid w:val="00134722"/>
    <w:rsid w:val="00163FF1"/>
    <w:rsid w:val="00193FEF"/>
    <w:rsid w:val="001B6190"/>
    <w:rsid w:val="002005F0"/>
    <w:rsid w:val="0024208D"/>
    <w:rsid w:val="00276C84"/>
    <w:rsid w:val="0033317B"/>
    <w:rsid w:val="003C3D94"/>
    <w:rsid w:val="003D6D63"/>
    <w:rsid w:val="003F24EF"/>
    <w:rsid w:val="00476095"/>
    <w:rsid w:val="004B251C"/>
    <w:rsid w:val="00524C11"/>
    <w:rsid w:val="00567707"/>
    <w:rsid w:val="005C67DF"/>
    <w:rsid w:val="005F011F"/>
    <w:rsid w:val="00612ABB"/>
    <w:rsid w:val="00627996"/>
    <w:rsid w:val="006332BD"/>
    <w:rsid w:val="006424D1"/>
    <w:rsid w:val="006A2359"/>
    <w:rsid w:val="006F4630"/>
    <w:rsid w:val="00714782"/>
    <w:rsid w:val="00751660"/>
    <w:rsid w:val="007747FF"/>
    <w:rsid w:val="007D461D"/>
    <w:rsid w:val="00846064"/>
    <w:rsid w:val="008D5C7A"/>
    <w:rsid w:val="009019F9"/>
    <w:rsid w:val="0092331D"/>
    <w:rsid w:val="00A020B4"/>
    <w:rsid w:val="00A362A7"/>
    <w:rsid w:val="00A575A5"/>
    <w:rsid w:val="00AD1602"/>
    <w:rsid w:val="00AF2FED"/>
    <w:rsid w:val="00C053A0"/>
    <w:rsid w:val="00C36DF3"/>
    <w:rsid w:val="00C667A3"/>
    <w:rsid w:val="00CA69C6"/>
    <w:rsid w:val="00CF15E3"/>
    <w:rsid w:val="00D04688"/>
    <w:rsid w:val="00D41DA8"/>
    <w:rsid w:val="00D56DA6"/>
    <w:rsid w:val="00D9051A"/>
    <w:rsid w:val="00DB3985"/>
    <w:rsid w:val="00DC7398"/>
    <w:rsid w:val="00DF1437"/>
    <w:rsid w:val="00E8645F"/>
    <w:rsid w:val="00EA2023"/>
    <w:rsid w:val="00EB2D73"/>
    <w:rsid w:val="00EF0E06"/>
    <w:rsid w:val="00F83EDE"/>
    <w:rsid w:val="00FE56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FB95"/>
  <w15:chartTrackingRefBased/>
  <w15:docId w15:val="{1343C4E9-1069-4E5E-8B66-BB3D1286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864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E864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E8645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E8645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8645F"/>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864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645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8645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645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645F"/>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E8645F"/>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E8645F"/>
    <w:rPr>
      <w:rFonts w:asciiTheme="minorHAnsi" w:eastAsiaTheme="majorEastAsia" w:hAnsiTheme="minorHAnsi"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E8645F"/>
    <w:rPr>
      <w:rFonts w:asciiTheme="minorHAnsi" w:eastAsiaTheme="majorEastAsia" w:hAnsiTheme="min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E8645F"/>
    <w:rPr>
      <w:rFonts w:asciiTheme="minorHAnsi" w:eastAsiaTheme="majorEastAsia" w:hAnsiTheme="min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E8645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645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8645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645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86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64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64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645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864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645F"/>
    <w:rPr>
      <w:i/>
      <w:iCs/>
      <w:color w:val="404040" w:themeColor="text1" w:themeTint="BF"/>
    </w:rPr>
  </w:style>
  <w:style w:type="paragraph" w:styleId="Listenabsatz">
    <w:name w:val="List Paragraph"/>
    <w:basedOn w:val="Standard"/>
    <w:uiPriority w:val="34"/>
    <w:qFormat/>
    <w:rsid w:val="00E8645F"/>
    <w:pPr>
      <w:ind w:left="720"/>
      <w:contextualSpacing/>
    </w:pPr>
  </w:style>
  <w:style w:type="character" w:styleId="IntensiveHervorhebung">
    <w:name w:val="Intense Emphasis"/>
    <w:basedOn w:val="Absatz-Standardschriftart"/>
    <w:uiPriority w:val="21"/>
    <w:qFormat/>
    <w:rsid w:val="00E8645F"/>
    <w:rPr>
      <w:i/>
      <w:iCs/>
      <w:color w:val="2E74B5" w:themeColor="accent1" w:themeShade="BF"/>
    </w:rPr>
  </w:style>
  <w:style w:type="paragraph" w:styleId="IntensivesZitat">
    <w:name w:val="Intense Quote"/>
    <w:basedOn w:val="Standard"/>
    <w:next w:val="Standard"/>
    <w:link w:val="IntensivesZitatZchn"/>
    <w:uiPriority w:val="30"/>
    <w:qFormat/>
    <w:rsid w:val="00E864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E8645F"/>
    <w:rPr>
      <w:i/>
      <w:iCs/>
      <w:color w:val="2E74B5" w:themeColor="accent1" w:themeShade="BF"/>
    </w:rPr>
  </w:style>
  <w:style w:type="character" w:styleId="IntensiverVerweis">
    <w:name w:val="Intense Reference"/>
    <w:basedOn w:val="Absatz-Standardschriftart"/>
    <w:uiPriority w:val="32"/>
    <w:qFormat/>
    <w:rsid w:val="00E8645F"/>
    <w:rPr>
      <w:b/>
      <w:bCs/>
      <w:smallCaps/>
      <w:color w:val="2E74B5" w:themeColor="accent1" w:themeShade="BF"/>
      <w:spacing w:val="5"/>
    </w:rPr>
  </w:style>
  <w:style w:type="paragraph" w:styleId="Kopfzeile">
    <w:name w:val="header"/>
    <w:basedOn w:val="Standard"/>
    <w:link w:val="KopfzeileZchn"/>
    <w:uiPriority w:val="99"/>
    <w:unhideWhenUsed/>
    <w:rsid w:val="00EA20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023"/>
  </w:style>
  <w:style w:type="paragraph" w:styleId="Fuzeile">
    <w:name w:val="footer"/>
    <w:basedOn w:val="Standard"/>
    <w:link w:val="FuzeileZchn"/>
    <w:uiPriority w:val="99"/>
    <w:unhideWhenUsed/>
    <w:rsid w:val="00EA20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71941">
      <w:bodyDiv w:val="1"/>
      <w:marLeft w:val="0"/>
      <w:marRight w:val="0"/>
      <w:marTop w:val="0"/>
      <w:marBottom w:val="0"/>
      <w:divBdr>
        <w:top w:val="none" w:sz="0" w:space="0" w:color="auto"/>
        <w:left w:val="none" w:sz="0" w:space="0" w:color="auto"/>
        <w:bottom w:val="none" w:sz="0" w:space="0" w:color="auto"/>
        <w:right w:val="none" w:sz="0" w:space="0" w:color="auto"/>
      </w:divBdr>
    </w:div>
    <w:div w:id="7412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c1705c-a5bf-4814-8667-7ee07c3eadaf">
      <Terms xmlns="http://schemas.microsoft.com/office/infopath/2007/PartnerControls"/>
    </lcf76f155ced4ddcb4097134ff3c332f>
    <TaxCatchAll xmlns="1ccd4ad9-540f-4ad2-86a5-1d2c84617f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BFC0B311A4DB42AD801E9E633D3881" ma:contentTypeVersion="15" ma:contentTypeDescription="Ein neues Dokument erstellen." ma:contentTypeScope="" ma:versionID="9c6b624d89f73130214b7b396e46caf0">
  <xsd:schema xmlns:xsd="http://www.w3.org/2001/XMLSchema" xmlns:xs="http://www.w3.org/2001/XMLSchema" xmlns:p="http://schemas.microsoft.com/office/2006/metadata/properties" xmlns:ns2="1ccd4ad9-540f-4ad2-86a5-1d2c84617f6e" xmlns:ns3="95c1705c-a5bf-4814-8667-7ee07c3eadaf" targetNamespace="http://schemas.microsoft.com/office/2006/metadata/properties" ma:root="true" ma:fieldsID="d78018c07b2a64623048457c72ad6e12" ns2:_="" ns3:_="">
    <xsd:import namespace="1ccd4ad9-540f-4ad2-86a5-1d2c84617f6e"/>
    <xsd:import namespace="95c1705c-a5bf-4814-8667-7ee07c3ea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d4ad9-540f-4ad2-86a5-1d2c84617f6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fb200ba-bb90-4c6c-8645-f2427093ed1c}" ma:internalName="TaxCatchAll" ma:showField="CatchAllData" ma:web="1ccd4ad9-540f-4ad2-86a5-1d2c84617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c1705c-a5bf-4814-8667-7ee07c3ea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cff3764-8e27-4274-b42b-d5cf7aa45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B028D-D467-487C-ACAB-36B28F6D1A19}">
  <ds:schemaRefs>
    <ds:schemaRef ds:uri="http://schemas.microsoft.com/office/2006/metadata/properties"/>
    <ds:schemaRef ds:uri="http://schemas.microsoft.com/office/infopath/2007/PartnerControls"/>
    <ds:schemaRef ds:uri="95c1705c-a5bf-4814-8667-7ee07c3eadaf"/>
    <ds:schemaRef ds:uri="1ccd4ad9-540f-4ad2-86a5-1d2c84617f6e"/>
  </ds:schemaRefs>
</ds:datastoreItem>
</file>

<file path=customXml/itemProps2.xml><?xml version="1.0" encoding="utf-8"?>
<ds:datastoreItem xmlns:ds="http://schemas.openxmlformats.org/officeDocument/2006/customXml" ds:itemID="{C144A353-9708-47B4-92EF-AB638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d4ad9-540f-4ad2-86a5-1d2c84617f6e"/>
    <ds:schemaRef ds:uri="95c1705c-a5bf-4814-8667-7ee07c3ea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B977E-E6BA-4C10-A11B-C1B324F2B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2492</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49</cp:revision>
  <dcterms:created xsi:type="dcterms:W3CDTF">2025-05-02T07:02:00Z</dcterms:created>
  <dcterms:modified xsi:type="dcterms:W3CDTF">2025-05-08T15:42:00Z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0x01010050BFC0B311A4DB42AD801E9E633D3881</vt:lpwstr>
  </property>
  <property fmtid="{D5CDD505-2E9C-101B-9397-08002B2CF9AE}" pid="3" name="MediaServiceImageTags">
    <vt:lpwstr/>
  </property>
</Properties>
</file>